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A331" w14:textId="77777777" w:rsidR="00C53579" w:rsidRDefault="00A70607" w:rsidP="00A70607">
      <w:pPr>
        <w:jc w:val="center"/>
        <w:rPr>
          <w:lang w:val="en-US"/>
        </w:rPr>
      </w:pPr>
      <w:r>
        <w:rPr>
          <w:lang w:val="en-US"/>
        </w:rPr>
        <w:t>NFMTA Local Audition Contract</w:t>
      </w:r>
    </w:p>
    <w:p w14:paraId="267F735B" w14:textId="77777777" w:rsidR="00A70607" w:rsidRDefault="00A70607" w:rsidP="00322E26">
      <w:pPr>
        <w:jc w:val="center"/>
        <w:rPr>
          <w:lang w:val="en-US"/>
        </w:rPr>
      </w:pPr>
      <w:r>
        <w:rPr>
          <w:noProof/>
          <w:lang w:val="en-US"/>
        </w:rPr>
        <mc:AlternateContent>
          <mc:Choice Requires="wps">
            <w:drawing>
              <wp:anchor distT="0" distB="0" distL="114300" distR="114300" simplePos="0" relativeHeight="251659264" behindDoc="0" locked="0" layoutInCell="1" allowOverlap="1" wp14:anchorId="1F7609F7" wp14:editId="0E6917A2">
                <wp:simplePos x="0" y="0"/>
                <wp:positionH relativeFrom="column">
                  <wp:posOffset>-2328</wp:posOffset>
                </wp:positionH>
                <wp:positionV relativeFrom="paragraph">
                  <wp:posOffset>42544</wp:posOffset>
                </wp:positionV>
                <wp:extent cx="5945928" cy="6773"/>
                <wp:effectExtent l="0" t="0" r="23495" b="19050"/>
                <wp:wrapNone/>
                <wp:docPr id="1" name="Straight Connector 1"/>
                <wp:cNvGraphicFramePr/>
                <a:graphic xmlns:a="http://schemas.openxmlformats.org/drawingml/2006/main">
                  <a:graphicData uri="http://schemas.microsoft.com/office/word/2010/wordprocessingShape">
                    <wps:wsp>
                      <wps:cNvCnPr/>
                      <wps:spPr>
                        <a:xfrm flipV="1">
                          <a:off x="0" y="0"/>
                          <a:ext cx="5945928" cy="67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95F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35pt" to="468pt,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" strokecolor="#4472c4 [3204]" strokeweight=".5pt">
                <v:stroke joinstyle="miter"/>
              </v:line>
            </w:pict>
          </mc:Fallback>
        </mc:AlternateContent>
      </w:r>
      <w:r>
        <w:rPr>
          <w:lang w:val="en-US"/>
        </w:rPr>
        <w:t xml:space="preserve"> </w:t>
      </w:r>
    </w:p>
    <w:p w14:paraId="02793AC3" w14:textId="77777777" w:rsidR="00A70607" w:rsidRDefault="00A70607" w:rsidP="00A70607">
      <w:pPr>
        <w:rPr>
          <w:lang w:val="en-US"/>
        </w:rPr>
      </w:pPr>
      <w:r>
        <w:rPr>
          <w:lang w:val="en-US"/>
        </w:rPr>
        <w:t xml:space="preserve">Theory Chairperson – </w:t>
      </w:r>
      <w:proofErr w:type="spellStart"/>
      <w:r>
        <w:rPr>
          <w:lang w:val="en-US"/>
        </w:rPr>
        <w:t>Soojung</w:t>
      </w:r>
      <w:proofErr w:type="spellEnd"/>
      <w:r>
        <w:rPr>
          <w:lang w:val="en-US"/>
        </w:rPr>
        <w:t xml:space="preserve"> Jeon  </w:t>
      </w:r>
      <w:hyperlink r:id="rId5" w:history="1">
        <w:r w:rsidRPr="008D545E">
          <w:rPr>
            <w:rStyle w:val="Hyperlink"/>
            <w:lang w:val="en-US"/>
          </w:rPr>
          <w:t>soojung2@gmail.com</w:t>
        </w:r>
      </w:hyperlink>
      <w:r>
        <w:rPr>
          <w:lang w:val="en-US"/>
        </w:rPr>
        <w:t xml:space="preserve"> </w:t>
      </w:r>
    </w:p>
    <w:p w14:paraId="7FCFF000" w14:textId="77777777" w:rsidR="00293229" w:rsidRDefault="00293229" w:rsidP="00322E26">
      <w:pPr>
        <w:rPr>
          <w:lang w:val="en-US"/>
        </w:rPr>
      </w:pPr>
    </w:p>
    <w:p w14:paraId="673733CD" w14:textId="77777777" w:rsidR="00322E26" w:rsidRDefault="00322E26" w:rsidP="00322E26">
      <w:pPr>
        <w:rPr>
          <w:lang w:val="en-US"/>
        </w:rPr>
      </w:pPr>
      <w:r>
        <w:rPr>
          <w:lang w:val="en-US"/>
        </w:rPr>
        <w:t xml:space="preserve">Piano Chairperson – Rwei Hao   </w:t>
      </w:r>
      <w:hyperlink r:id="rId6" w:history="1">
        <w:r w:rsidRPr="008D545E">
          <w:rPr>
            <w:rStyle w:val="Hyperlink"/>
            <w:lang w:val="en-US"/>
          </w:rPr>
          <w:t>rhao@bellsouth.net</w:t>
        </w:r>
      </w:hyperlink>
      <w:r>
        <w:rPr>
          <w:lang w:val="en-US"/>
        </w:rPr>
        <w:t xml:space="preserve"> </w:t>
      </w:r>
    </w:p>
    <w:p w14:paraId="4BCB1D5B" w14:textId="77777777" w:rsidR="00A70607" w:rsidRDefault="00A70607" w:rsidP="00A70607">
      <w:pPr>
        <w:rPr>
          <w:lang w:val="en-US"/>
        </w:rPr>
      </w:pPr>
    </w:p>
    <w:p w14:paraId="4A321CC0" w14:textId="77777777" w:rsidR="00293229" w:rsidRDefault="00293229" w:rsidP="00A70607">
      <w:pPr>
        <w:rPr>
          <w:lang w:val="en-US"/>
        </w:rPr>
      </w:pPr>
    </w:p>
    <w:p w14:paraId="7F85D2C7" w14:textId="77777777" w:rsidR="00293229" w:rsidRDefault="00293229" w:rsidP="00A70607">
      <w:pPr>
        <w:rPr>
          <w:lang w:val="en-US"/>
        </w:rPr>
      </w:pPr>
    </w:p>
    <w:p w14:paraId="4BF4251D" w14:textId="77777777" w:rsidR="00A70607" w:rsidRDefault="00A70607" w:rsidP="00A70607">
      <w:pPr>
        <w:rPr>
          <w:lang w:val="en-US"/>
        </w:rPr>
      </w:pPr>
      <w:r>
        <w:rPr>
          <w:lang w:val="en-US"/>
        </w:rPr>
        <w:t>Piano Audition</w:t>
      </w:r>
    </w:p>
    <w:p w14:paraId="70409715" w14:textId="77777777" w:rsidR="00293229" w:rsidRDefault="00293229" w:rsidP="00A70607">
      <w:pPr>
        <w:rPr>
          <w:lang w:val="en-US"/>
        </w:rPr>
      </w:pPr>
    </w:p>
    <w:p w14:paraId="5CEB49FA" w14:textId="77777777" w:rsidR="00EB5792" w:rsidRDefault="00A70607" w:rsidP="00A70607">
      <w:pPr>
        <w:rPr>
          <w:lang w:val="en-US"/>
        </w:rPr>
      </w:pPr>
      <w:r>
        <w:rPr>
          <w:lang w:val="en-US"/>
        </w:rPr>
        <w:t xml:space="preserve">Date: </w:t>
      </w:r>
      <w:r>
        <w:rPr>
          <w:lang w:val="en-US"/>
        </w:rPr>
        <w:tab/>
      </w:r>
      <w:r>
        <w:rPr>
          <w:lang w:val="en-US"/>
        </w:rPr>
        <w:tab/>
        <w:t xml:space="preserve">February 4, 2023  </w:t>
      </w:r>
    </w:p>
    <w:p w14:paraId="50B6DD54" w14:textId="77777777" w:rsidR="00293229" w:rsidRDefault="00293229" w:rsidP="00A70607">
      <w:pPr>
        <w:rPr>
          <w:lang w:val="en-US"/>
        </w:rPr>
      </w:pPr>
    </w:p>
    <w:p w14:paraId="1255CB0A" w14:textId="030EA016" w:rsidR="00A70607" w:rsidRDefault="00A70607" w:rsidP="00A70607">
      <w:pPr>
        <w:rPr>
          <w:lang w:val="en-US"/>
        </w:rPr>
      </w:pPr>
      <w:r>
        <w:rPr>
          <w:lang w:val="en-US"/>
        </w:rPr>
        <w:t xml:space="preserve">Online </w:t>
      </w:r>
      <w:r w:rsidR="00322E26">
        <w:rPr>
          <w:lang w:val="en-US"/>
        </w:rPr>
        <w:tab/>
      </w:r>
      <w:r>
        <w:rPr>
          <w:lang w:val="en-US"/>
        </w:rPr>
        <w:t xml:space="preserve">Registration Deadline: </w:t>
      </w:r>
      <w:r w:rsidR="00322E26">
        <w:rPr>
          <w:lang w:val="en-US"/>
        </w:rPr>
        <w:tab/>
      </w:r>
      <w:r>
        <w:rPr>
          <w:lang w:val="en-US"/>
        </w:rPr>
        <w:t>January 10, 2023</w:t>
      </w:r>
    </w:p>
    <w:p w14:paraId="632015A7" w14:textId="60EB8135" w:rsidR="00EB5792" w:rsidRDefault="00EB5792" w:rsidP="00A70607">
      <w:pPr>
        <w:rPr>
          <w:lang w:val="en-US"/>
        </w:rPr>
      </w:pPr>
    </w:p>
    <w:p w14:paraId="45C8C16B" w14:textId="40E048FA" w:rsidR="00EB5792" w:rsidRDefault="00EB5792" w:rsidP="00A70607">
      <w:pPr>
        <w:rPr>
          <w:lang w:val="en-US"/>
        </w:rPr>
      </w:pPr>
      <w:r>
        <w:rPr>
          <w:lang w:val="en-US"/>
        </w:rPr>
        <w:t xml:space="preserve">Location: </w:t>
      </w:r>
      <w:r>
        <w:rPr>
          <w:lang w:val="en-US"/>
        </w:rPr>
        <w:tab/>
      </w:r>
      <w:proofErr w:type="spellStart"/>
      <w:r>
        <w:rPr>
          <w:lang w:val="en-US"/>
        </w:rPr>
        <w:t>PianoWorks</w:t>
      </w:r>
      <w:proofErr w:type="spellEnd"/>
      <w:r>
        <w:rPr>
          <w:lang w:val="en-US"/>
        </w:rPr>
        <w:t>, 2805 Buford Hwy, Duluth, GA 30096</w:t>
      </w:r>
    </w:p>
    <w:p w14:paraId="005B0B37" w14:textId="77777777" w:rsidR="00293229" w:rsidRDefault="00293229" w:rsidP="00A70607">
      <w:pPr>
        <w:rPr>
          <w:lang w:val="en-US"/>
        </w:rPr>
      </w:pPr>
    </w:p>
    <w:p w14:paraId="3FC9E285" w14:textId="77777777" w:rsidR="00A70607" w:rsidRDefault="00A70607" w:rsidP="00A70607">
      <w:pPr>
        <w:rPr>
          <w:lang w:val="en-US"/>
        </w:rPr>
      </w:pPr>
      <w:r>
        <w:rPr>
          <w:lang w:val="en-US"/>
        </w:rPr>
        <w:t>Entry Fee:</w:t>
      </w:r>
      <w:r w:rsidR="00293229">
        <w:rPr>
          <w:lang w:val="en-US"/>
        </w:rPr>
        <w:tab/>
        <w:t>pay $</w:t>
      </w:r>
      <w:r>
        <w:rPr>
          <w:lang w:val="en-US"/>
        </w:rPr>
        <w:t xml:space="preserve">30 per student online at </w:t>
      </w:r>
      <w:hyperlink r:id="rId7" w:history="1">
        <w:r w:rsidRPr="008D545E">
          <w:rPr>
            <w:rStyle w:val="Hyperlink"/>
            <w:lang w:val="en-US"/>
          </w:rPr>
          <w:t>www.georgiamta.org</w:t>
        </w:r>
      </w:hyperlink>
    </w:p>
    <w:p w14:paraId="3F03E23B" w14:textId="77777777" w:rsidR="00293229" w:rsidRDefault="00293229" w:rsidP="00A70607">
      <w:pPr>
        <w:rPr>
          <w:lang w:val="en-US"/>
        </w:rPr>
      </w:pPr>
    </w:p>
    <w:p w14:paraId="130AD877" w14:textId="77777777" w:rsidR="00293229" w:rsidRDefault="00293229" w:rsidP="00A70607">
      <w:pPr>
        <w:rPr>
          <w:lang w:val="en-US"/>
        </w:rPr>
      </w:pPr>
      <w:r>
        <w:rPr>
          <w:lang w:val="en-US"/>
        </w:rPr>
        <w:t>Teacher Fee:</w:t>
      </w:r>
      <w:r>
        <w:rPr>
          <w:lang w:val="en-US"/>
        </w:rPr>
        <w:tab/>
        <w:t xml:space="preserve">Send a $10 check per teacher payable to NFMTA. </w:t>
      </w:r>
    </w:p>
    <w:p w14:paraId="221EF758" w14:textId="77777777" w:rsidR="00293229" w:rsidRDefault="00293229" w:rsidP="00293229">
      <w:pPr>
        <w:ind w:left="720" w:firstLine="720"/>
        <w:rPr>
          <w:lang w:val="en-US"/>
        </w:rPr>
      </w:pPr>
      <w:r>
        <w:rPr>
          <w:lang w:val="en-US"/>
        </w:rPr>
        <w:t xml:space="preserve">Mail to Rwei Hao, 105 </w:t>
      </w:r>
      <w:proofErr w:type="spellStart"/>
      <w:r>
        <w:rPr>
          <w:lang w:val="en-US"/>
        </w:rPr>
        <w:t>Witheridge</w:t>
      </w:r>
      <w:proofErr w:type="spellEnd"/>
      <w:r>
        <w:rPr>
          <w:lang w:val="en-US"/>
        </w:rPr>
        <w:t xml:space="preserve"> Dr., Duluth, GA 30097</w:t>
      </w:r>
    </w:p>
    <w:p w14:paraId="1903A198" w14:textId="77777777" w:rsidR="00322E26" w:rsidRDefault="00322E26" w:rsidP="00A70607">
      <w:pPr>
        <w:rPr>
          <w:lang w:val="en-US"/>
        </w:rPr>
      </w:pPr>
    </w:p>
    <w:p w14:paraId="3B5B07A8" w14:textId="77777777" w:rsidR="00293229" w:rsidRDefault="00293229" w:rsidP="00A70607">
      <w:pPr>
        <w:rPr>
          <w:lang w:val="en-US"/>
        </w:rPr>
      </w:pPr>
    </w:p>
    <w:p w14:paraId="2E417DCA" w14:textId="77777777" w:rsidR="00293229" w:rsidRDefault="00293229" w:rsidP="00A70607">
      <w:pPr>
        <w:rPr>
          <w:lang w:val="en-US"/>
        </w:rPr>
      </w:pPr>
    </w:p>
    <w:p w14:paraId="21838C58" w14:textId="77777777" w:rsidR="00A70607" w:rsidRDefault="00322E26" w:rsidP="00A70607">
      <w:pPr>
        <w:rPr>
          <w:lang w:val="en-US"/>
        </w:rPr>
      </w:pPr>
      <w:r>
        <w:rPr>
          <w:lang w:val="en-US"/>
        </w:rPr>
        <w:t>GATE (required)</w:t>
      </w:r>
    </w:p>
    <w:p w14:paraId="4EABDD44" w14:textId="77777777" w:rsidR="00293229" w:rsidRDefault="00293229" w:rsidP="00322E26">
      <w:pPr>
        <w:rPr>
          <w:lang w:val="en-US"/>
        </w:rPr>
      </w:pPr>
    </w:p>
    <w:p w14:paraId="3254569E" w14:textId="77777777" w:rsidR="00322E26" w:rsidRDefault="00322E26" w:rsidP="00322E26">
      <w:pPr>
        <w:rPr>
          <w:lang w:val="en-US"/>
        </w:rPr>
      </w:pPr>
      <w:r>
        <w:rPr>
          <w:lang w:val="en-US"/>
        </w:rPr>
        <w:t xml:space="preserve">Date: </w:t>
      </w:r>
      <w:r>
        <w:rPr>
          <w:lang w:val="en-US"/>
        </w:rPr>
        <w:tab/>
      </w:r>
      <w:r>
        <w:rPr>
          <w:lang w:val="en-US"/>
        </w:rPr>
        <w:tab/>
        <w:t>October 29, 2023</w:t>
      </w:r>
    </w:p>
    <w:p w14:paraId="688BA7DD" w14:textId="77777777" w:rsidR="00293229" w:rsidRDefault="00293229" w:rsidP="00322E26">
      <w:pPr>
        <w:rPr>
          <w:lang w:val="en-US"/>
        </w:rPr>
      </w:pPr>
    </w:p>
    <w:p w14:paraId="50B3B987" w14:textId="77777777" w:rsidR="00322E26" w:rsidRDefault="00322E26" w:rsidP="00322E26">
      <w:pPr>
        <w:rPr>
          <w:lang w:val="en-US"/>
        </w:rPr>
      </w:pPr>
      <w:r>
        <w:rPr>
          <w:lang w:val="en-US"/>
        </w:rPr>
        <w:t>Online Registration Deadline:</w:t>
      </w:r>
      <w:r>
        <w:rPr>
          <w:lang w:val="en-US"/>
        </w:rPr>
        <w:tab/>
      </w:r>
      <w:r>
        <w:rPr>
          <w:lang w:val="en-US"/>
        </w:rPr>
        <w:tab/>
        <w:t>October 1, 2023</w:t>
      </w:r>
    </w:p>
    <w:p w14:paraId="19E14DA2" w14:textId="77777777" w:rsidR="00293229" w:rsidRDefault="00293229" w:rsidP="00322E26">
      <w:pPr>
        <w:rPr>
          <w:lang w:val="en-US"/>
        </w:rPr>
      </w:pPr>
    </w:p>
    <w:p w14:paraId="736BEE4E" w14:textId="77777777" w:rsidR="00322E26" w:rsidRDefault="00322E26" w:rsidP="00322E26">
      <w:pPr>
        <w:rPr>
          <w:lang w:val="en-US"/>
        </w:rPr>
      </w:pPr>
      <w:r>
        <w:rPr>
          <w:lang w:val="en-US"/>
        </w:rPr>
        <w:t>Location:</w:t>
      </w:r>
      <w:r>
        <w:rPr>
          <w:lang w:val="en-US"/>
        </w:rPr>
        <w:tab/>
        <w:t>Northbrook UMC, 11225 Crabapple Rd, Roswell 30075</w:t>
      </w:r>
    </w:p>
    <w:p w14:paraId="0EA217DB" w14:textId="77777777" w:rsidR="00293229" w:rsidRDefault="00293229" w:rsidP="00322E26">
      <w:pPr>
        <w:rPr>
          <w:lang w:val="en-US"/>
        </w:rPr>
      </w:pPr>
    </w:p>
    <w:p w14:paraId="7B79E739" w14:textId="77777777" w:rsidR="00322E26" w:rsidRDefault="00322E26" w:rsidP="00322E26">
      <w:pPr>
        <w:rPr>
          <w:lang w:val="en-US"/>
        </w:rPr>
      </w:pPr>
      <w:r>
        <w:rPr>
          <w:lang w:val="en-US"/>
        </w:rPr>
        <w:t>Entry Fee:</w:t>
      </w:r>
      <w:r>
        <w:rPr>
          <w:lang w:val="en-US"/>
        </w:rPr>
        <w:tab/>
      </w:r>
      <w:r w:rsidR="00293229">
        <w:rPr>
          <w:lang w:val="en-US"/>
        </w:rPr>
        <w:t xml:space="preserve">pay </w:t>
      </w:r>
      <w:r>
        <w:rPr>
          <w:lang w:val="en-US"/>
        </w:rPr>
        <w:t>$10 per student online at www.georgiamta.org</w:t>
      </w:r>
    </w:p>
    <w:p w14:paraId="0EA87E88" w14:textId="77777777" w:rsidR="00322E26" w:rsidRDefault="00322E26" w:rsidP="00A70607">
      <w:pPr>
        <w:rPr>
          <w:lang w:val="en-US"/>
        </w:rPr>
      </w:pPr>
    </w:p>
    <w:p w14:paraId="710ACE97" w14:textId="77777777" w:rsidR="00322E26" w:rsidRDefault="00322E26" w:rsidP="00A70607">
      <w:pPr>
        <w:rPr>
          <w:lang w:val="en-US"/>
        </w:rPr>
      </w:pPr>
    </w:p>
    <w:p w14:paraId="46A476FC" w14:textId="77777777" w:rsidR="00293229" w:rsidRDefault="00293229" w:rsidP="00A70607">
      <w:pPr>
        <w:rPr>
          <w:lang w:val="en-US"/>
        </w:rPr>
      </w:pPr>
    </w:p>
    <w:p w14:paraId="2E756C67" w14:textId="77777777" w:rsidR="00A70607" w:rsidRDefault="00A70607" w:rsidP="00A70607">
      <w:pPr>
        <w:rPr>
          <w:lang w:val="en-US"/>
        </w:rPr>
      </w:pPr>
      <w:r>
        <w:rPr>
          <w:lang w:val="en-US"/>
        </w:rPr>
        <w:t>GMTA Theory</w:t>
      </w:r>
      <w:r w:rsidR="00322E26">
        <w:rPr>
          <w:lang w:val="en-US"/>
        </w:rPr>
        <w:t xml:space="preserve"> </w:t>
      </w:r>
      <w:r w:rsidR="00182CE4">
        <w:rPr>
          <w:lang w:val="en-US"/>
        </w:rPr>
        <w:t>Tests</w:t>
      </w:r>
      <w:r w:rsidR="00322E26">
        <w:rPr>
          <w:lang w:val="en-US"/>
        </w:rPr>
        <w:t xml:space="preserve"> (optional)</w:t>
      </w:r>
    </w:p>
    <w:p w14:paraId="69CC7080" w14:textId="77777777" w:rsidR="00293229" w:rsidRDefault="00293229" w:rsidP="00A70607">
      <w:pPr>
        <w:rPr>
          <w:lang w:val="en-US"/>
        </w:rPr>
      </w:pPr>
    </w:p>
    <w:p w14:paraId="6304CA78" w14:textId="77777777" w:rsidR="00322E26" w:rsidRDefault="00322E26" w:rsidP="00A70607">
      <w:pPr>
        <w:rPr>
          <w:lang w:val="en-US"/>
        </w:rPr>
      </w:pPr>
      <w:r>
        <w:rPr>
          <w:lang w:val="en-US"/>
        </w:rPr>
        <w:t xml:space="preserve">Date: </w:t>
      </w:r>
      <w:r>
        <w:rPr>
          <w:lang w:val="en-US"/>
        </w:rPr>
        <w:tab/>
      </w:r>
      <w:r>
        <w:rPr>
          <w:lang w:val="en-US"/>
        </w:rPr>
        <w:tab/>
        <w:t>October 29, 2023</w:t>
      </w:r>
    </w:p>
    <w:p w14:paraId="49D853FB" w14:textId="77777777" w:rsidR="00293229" w:rsidRDefault="00293229" w:rsidP="00A70607">
      <w:pPr>
        <w:rPr>
          <w:lang w:val="en-US"/>
        </w:rPr>
      </w:pPr>
    </w:p>
    <w:p w14:paraId="0B1A9DBA" w14:textId="77777777" w:rsidR="00322E26" w:rsidRDefault="00322E26" w:rsidP="00A70607">
      <w:pPr>
        <w:rPr>
          <w:lang w:val="en-US"/>
        </w:rPr>
      </w:pPr>
      <w:r>
        <w:rPr>
          <w:lang w:val="en-US"/>
        </w:rPr>
        <w:t>Online Registration Deadline:</w:t>
      </w:r>
      <w:r>
        <w:rPr>
          <w:lang w:val="en-US"/>
        </w:rPr>
        <w:tab/>
      </w:r>
      <w:r>
        <w:rPr>
          <w:lang w:val="en-US"/>
        </w:rPr>
        <w:tab/>
        <w:t>October 1, 2023</w:t>
      </w:r>
    </w:p>
    <w:p w14:paraId="17219E5F" w14:textId="77777777" w:rsidR="00293229" w:rsidRDefault="00293229" w:rsidP="00A70607">
      <w:pPr>
        <w:rPr>
          <w:lang w:val="en-US"/>
        </w:rPr>
      </w:pPr>
    </w:p>
    <w:p w14:paraId="7FC56605" w14:textId="77777777" w:rsidR="00322E26" w:rsidRDefault="00322E26" w:rsidP="00A70607">
      <w:pPr>
        <w:rPr>
          <w:lang w:val="en-US"/>
        </w:rPr>
      </w:pPr>
      <w:r>
        <w:rPr>
          <w:lang w:val="en-US"/>
        </w:rPr>
        <w:t>Location:</w:t>
      </w:r>
      <w:r>
        <w:rPr>
          <w:lang w:val="en-US"/>
        </w:rPr>
        <w:tab/>
        <w:t>Northbrook UMC, 11225 Crabapple Rd, Roswell 30075</w:t>
      </w:r>
    </w:p>
    <w:p w14:paraId="52E7C0E8" w14:textId="77777777" w:rsidR="00293229" w:rsidRDefault="00293229" w:rsidP="00322E26">
      <w:pPr>
        <w:rPr>
          <w:lang w:val="en-US"/>
        </w:rPr>
      </w:pPr>
    </w:p>
    <w:p w14:paraId="1FE05E1F" w14:textId="2F0F99C7" w:rsidR="00322E26" w:rsidRDefault="00322E26" w:rsidP="00322E26">
      <w:pPr>
        <w:rPr>
          <w:lang w:val="en-US"/>
        </w:rPr>
      </w:pPr>
      <w:r>
        <w:rPr>
          <w:lang w:val="en-US"/>
        </w:rPr>
        <w:t>Entry Fee:</w:t>
      </w:r>
      <w:r>
        <w:rPr>
          <w:lang w:val="en-US"/>
        </w:rPr>
        <w:tab/>
        <w:t>Pay $1</w:t>
      </w:r>
      <w:r w:rsidR="00EB5792">
        <w:rPr>
          <w:lang w:val="en-US"/>
        </w:rPr>
        <w:t>5</w:t>
      </w:r>
      <w:r>
        <w:rPr>
          <w:lang w:val="en-US"/>
        </w:rPr>
        <w:t xml:space="preserve"> per student online at www.georgiamta.org</w:t>
      </w:r>
    </w:p>
    <w:p w14:paraId="46A44A48" w14:textId="77777777" w:rsidR="00A70607" w:rsidRDefault="00293229" w:rsidP="00A70607">
      <w:pPr>
        <w:rPr>
          <w:u w:val="single"/>
          <w:lang w:val="en-US"/>
        </w:rPr>
      </w:pPr>
      <w:r>
        <w:rPr>
          <w:u w:val="single"/>
          <w:lang w:val="en-US"/>
        </w:rPr>
        <w:lastRenderedPageBreak/>
        <w:t>ELIGIBILITY</w:t>
      </w:r>
    </w:p>
    <w:p w14:paraId="27C27EE1" w14:textId="77777777" w:rsidR="00293229" w:rsidRDefault="00293229" w:rsidP="00A70607">
      <w:pPr>
        <w:rPr>
          <w:lang w:val="en-US"/>
        </w:rPr>
      </w:pPr>
    </w:p>
    <w:p w14:paraId="6B8A4598" w14:textId="77777777" w:rsidR="00293229" w:rsidRDefault="00293229" w:rsidP="00293229">
      <w:pPr>
        <w:pStyle w:val="ListParagraph"/>
        <w:numPr>
          <w:ilvl w:val="0"/>
          <w:numId w:val="1"/>
        </w:numPr>
        <w:rPr>
          <w:lang w:val="en-US"/>
        </w:rPr>
      </w:pPr>
      <w:r>
        <w:rPr>
          <w:lang w:val="en-US"/>
        </w:rPr>
        <w:t>The local level audition is only required for Piano entrants of Grades 4 through 11.</w:t>
      </w:r>
    </w:p>
    <w:p w14:paraId="329CB97A" w14:textId="77777777" w:rsidR="009E47CC" w:rsidRDefault="009E47CC" w:rsidP="009E47CC">
      <w:pPr>
        <w:pStyle w:val="ListParagraph"/>
        <w:ind w:left="1080"/>
        <w:rPr>
          <w:lang w:val="en-US"/>
        </w:rPr>
      </w:pPr>
    </w:p>
    <w:p w14:paraId="41844E78" w14:textId="6F08F876" w:rsidR="00293229" w:rsidRDefault="00293229" w:rsidP="00293229">
      <w:pPr>
        <w:pStyle w:val="ListParagraph"/>
        <w:numPr>
          <w:ilvl w:val="0"/>
          <w:numId w:val="1"/>
        </w:numPr>
        <w:rPr>
          <w:lang w:val="en-US"/>
        </w:rPr>
      </w:pPr>
      <w:r>
        <w:rPr>
          <w:lang w:val="en-US"/>
        </w:rPr>
        <w:t xml:space="preserve">Seniors are </w:t>
      </w:r>
      <w:r w:rsidR="00EB5792">
        <w:rPr>
          <w:lang w:val="en-US"/>
        </w:rPr>
        <w:t xml:space="preserve">not </w:t>
      </w:r>
      <w:r>
        <w:rPr>
          <w:lang w:val="en-US"/>
        </w:rPr>
        <w:t xml:space="preserve">required to </w:t>
      </w:r>
      <w:r w:rsidR="00EB5792">
        <w:rPr>
          <w:lang w:val="en-US"/>
        </w:rPr>
        <w:t>compete locally or regionally but compete at the state level directly. However,</w:t>
      </w:r>
      <w:r>
        <w:rPr>
          <w:lang w:val="en-US"/>
        </w:rPr>
        <w:t xml:space="preserve"> </w:t>
      </w:r>
      <w:r w:rsidR="00EB5792">
        <w:rPr>
          <w:lang w:val="en-US"/>
        </w:rPr>
        <w:t xml:space="preserve">their </w:t>
      </w:r>
      <w:r w:rsidR="009E47CC">
        <w:rPr>
          <w:lang w:val="en-US"/>
        </w:rPr>
        <w:t xml:space="preserve">GATE or Theory </w:t>
      </w:r>
      <w:r w:rsidR="008517FE">
        <w:rPr>
          <w:lang w:val="en-US"/>
        </w:rPr>
        <w:t>Tests</w:t>
      </w:r>
      <w:r w:rsidR="009E47CC">
        <w:rPr>
          <w:lang w:val="en-US"/>
        </w:rPr>
        <w:t xml:space="preserve"> </w:t>
      </w:r>
      <w:r w:rsidR="00197AC3">
        <w:rPr>
          <w:lang w:val="en-US"/>
        </w:rPr>
        <w:t>must be done locally</w:t>
      </w:r>
      <w:r w:rsidR="00EB5792">
        <w:rPr>
          <w:lang w:val="en-US"/>
        </w:rPr>
        <w:t>.</w:t>
      </w:r>
      <w:r w:rsidR="009E47CC">
        <w:rPr>
          <w:lang w:val="en-US"/>
        </w:rPr>
        <w:t xml:space="preserve"> </w:t>
      </w:r>
      <w:r w:rsidR="00EB5792">
        <w:rPr>
          <w:lang w:val="en-US"/>
        </w:rPr>
        <w:t>Registration deadline and d</w:t>
      </w:r>
      <w:r w:rsidR="009E47CC">
        <w:rPr>
          <w:lang w:val="en-US"/>
        </w:rPr>
        <w:t xml:space="preserve">ates are </w:t>
      </w:r>
      <w:r w:rsidR="00EB5792">
        <w:rPr>
          <w:lang w:val="en-US"/>
        </w:rPr>
        <w:t>same as grade 4 through 11.</w:t>
      </w:r>
      <w:r w:rsidR="009E47CC">
        <w:rPr>
          <w:lang w:val="en-US"/>
        </w:rPr>
        <w:t xml:space="preserve"> </w:t>
      </w:r>
    </w:p>
    <w:p w14:paraId="0BC32092" w14:textId="77777777" w:rsidR="009E47CC" w:rsidRPr="009E47CC" w:rsidRDefault="009E47CC" w:rsidP="009E47CC">
      <w:pPr>
        <w:pStyle w:val="ListParagraph"/>
        <w:rPr>
          <w:lang w:val="en-US"/>
        </w:rPr>
      </w:pPr>
    </w:p>
    <w:p w14:paraId="57C545BF" w14:textId="77777777" w:rsidR="009E47CC" w:rsidRDefault="009E47CC" w:rsidP="00293229">
      <w:pPr>
        <w:pStyle w:val="ListParagraph"/>
        <w:numPr>
          <w:ilvl w:val="0"/>
          <w:numId w:val="1"/>
        </w:numPr>
        <w:rPr>
          <w:lang w:val="en-US"/>
        </w:rPr>
      </w:pPr>
      <w:r>
        <w:rPr>
          <w:lang w:val="en-US"/>
        </w:rPr>
        <w:t>Students who earn a rating of Outstanding Performer (OP) are eligible to represent NFMTA at the Regional Auditions virtually. Video submission deadline is March 10, 2023.</w:t>
      </w:r>
    </w:p>
    <w:p w14:paraId="46119FE1" w14:textId="77777777" w:rsidR="009E47CC" w:rsidRPr="009E47CC" w:rsidRDefault="009E47CC" w:rsidP="009E47CC">
      <w:pPr>
        <w:pStyle w:val="ListParagraph"/>
        <w:rPr>
          <w:lang w:val="en-US"/>
        </w:rPr>
      </w:pPr>
    </w:p>
    <w:p w14:paraId="2D2F5F5E" w14:textId="77777777" w:rsidR="009E47CC" w:rsidRDefault="009E47CC" w:rsidP="00293229">
      <w:pPr>
        <w:pStyle w:val="ListParagraph"/>
        <w:numPr>
          <w:ilvl w:val="0"/>
          <w:numId w:val="1"/>
        </w:numPr>
        <w:rPr>
          <w:lang w:val="en-US"/>
        </w:rPr>
      </w:pPr>
      <w:r>
        <w:rPr>
          <w:lang w:val="en-US"/>
        </w:rPr>
        <w:t>Regional Winners and all seniors will be eligible for State Auditions at Piedmont University on April 14-15, 2023.</w:t>
      </w:r>
    </w:p>
    <w:p w14:paraId="0D6A70D1" w14:textId="77777777" w:rsidR="00197AC3" w:rsidRDefault="00197AC3" w:rsidP="00197AC3">
      <w:pPr>
        <w:rPr>
          <w:lang w:val="en-US"/>
        </w:rPr>
      </w:pPr>
    </w:p>
    <w:p w14:paraId="4776C955" w14:textId="77777777" w:rsidR="00197AC3" w:rsidRDefault="00197AC3" w:rsidP="00197AC3">
      <w:pPr>
        <w:rPr>
          <w:lang w:val="en-US"/>
        </w:rPr>
      </w:pPr>
    </w:p>
    <w:p w14:paraId="33169FB1" w14:textId="77777777" w:rsidR="00197AC3" w:rsidRDefault="00197AC3" w:rsidP="00197AC3">
      <w:pPr>
        <w:rPr>
          <w:u w:val="single"/>
          <w:lang w:val="en-US"/>
        </w:rPr>
      </w:pPr>
      <w:r>
        <w:rPr>
          <w:u w:val="single"/>
          <w:lang w:val="en-US"/>
        </w:rPr>
        <w:t>RULES AND REGULATIONS</w:t>
      </w:r>
    </w:p>
    <w:p w14:paraId="05F90CAA" w14:textId="77777777" w:rsidR="00197AC3" w:rsidRDefault="00197AC3" w:rsidP="00197AC3">
      <w:pPr>
        <w:rPr>
          <w:lang w:val="en-US"/>
        </w:rPr>
      </w:pPr>
    </w:p>
    <w:p w14:paraId="3E67948C" w14:textId="77777777" w:rsidR="00197AC3" w:rsidRDefault="00197AC3" w:rsidP="00197AC3">
      <w:pPr>
        <w:rPr>
          <w:b/>
          <w:lang w:val="en-US"/>
        </w:rPr>
      </w:pPr>
      <w:r>
        <w:rPr>
          <w:b/>
          <w:lang w:val="en-US"/>
        </w:rPr>
        <w:t>Any violations of these rules will disqualify the teacher from entering students in the 2023 NFMTA Local Auditions.</w:t>
      </w:r>
    </w:p>
    <w:p w14:paraId="26BAA0F1" w14:textId="77777777" w:rsidR="00197AC3" w:rsidRDefault="00197AC3" w:rsidP="00197AC3">
      <w:pPr>
        <w:rPr>
          <w:b/>
          <w:lang w:val="en-US"/>
        </w:rPr>
      </w:pPr>
    </w:p>
    <w:p w14:paraId="60BD0E79" w14:textId="77777777" w:rsidR="00197AC3" w:rsidRDefault="00197AC3" w:rsidP="00197AC3">
      <w:pPr>
        <w:pStyle w:val="ListParagraph"/>
        <w:numPr>
          <w:ilvl w:val="0"/>
          <w:numId w:val="2"/>
        </w:numPr>
        <w:rPr>
          <w:lang w:val="en-US"/>
        </w:rPr>
      </w:pPr>
      <w:r>
        <w:rPr>
          <w:lang w:val="en-US"/>
        </w:rPr>
        <w:t>Students should arrive no less than 20 minutes before their assigned time.</w:t>
      </w:r>
    </w:p>
    <w:p w14:paraId="4FE11864" w14:textId="77777777" w:rsidR="00197AC3" w:rsidRDefault="00197AC3" w:rsidP="00197AC3">
      <w:pPr>
        <w:rPr>
          <w:lang w:val="en-US"/>
        </w:rPr>
      </w:pPr>
    </w:p>
    <w:p w14:paraId="09718567" w14:textId="77777777" w:rsidR="00197AC3" w:rsidRDefault="00197AC3" w:rsidP="00197AC3">
      <w:pPr>
        <w:pStyle w:val="ListParagraph"/>
        <w:numPr>
          <w:ilvl w:val="0"/>
          <w:numId w:val="2"/>
        </w:numPr>
        <w:rPr>
          <w:lang w:val="en-US"/>
        </w:rPr>
      </w:pPr>
      <w:r>
        <w:rPr>
          <w:lang w:val="en-US"/>
        </w:rPr>
        <w:t>Students must provide the judge with an original copy of the music with all measures numbered</w:t>
      </w:r>
    </w:p>
    <w:p w14:paraId="6317886C" w14:textId="77777777" w:rsidR="00197AC3" w:rsidRPr="00197AC3" w:rsidRDefault="00197AC3" w:rsidP="00197AC3">
      <w:pPr>
        <w:pStyle w:val="ListParagraph"/>
        <w:rPr>
          <w:lang w:val="en-US"/>
        </w:rPr>
      </w:pPr>
    </w:p>
    <w:p w14:paraId="18D9866E" w14:textId="77777777" w:rsidR="00197AC3" w:rsidRDefault="00197AC3" w:rsidP="00197AC3">
      <w:pPr>
        <w:pStyle w:val="ListParagraph"/>
        <w:numPr>
          <w:ilvl w:val="0"/>
          <w:numId w:val="2"/>
        </w:numPr>
        <w:rPr>
          <w:lang w:val="en-US"/>
        </w:rPr>
      </w:pPr>
      <w:r>
        <w:rPr>
          <w:lang w:val="en-US"/>
        </w:rPr>
        <w:t>Names of students and teachers must be removed from all music.</w:t>
      </w:r>
    </w:p>
    <w:p w14:paraId="6C06F2B7" w14:textId="77777777" w:rsidR="00197AC3" w:rsidRPr="00197AC3" w:rsidRDefault="00197AC3" w:rsidP="00197AC3">
      <w:pPr>
        <w:pStyle w:val="ListParagraph"/>
        <w:rPr>
          <w:lang w:val="en-US"/>
        </w:rPr>
      </w:pPr>
    </w:p>
    <w:p w14:paraId="619A3EA1" w14:textId="77777777" w:rsidR="00197AC3" w:rsidRDefault="00197AC3" w:rsidP="00197AC3">
      <w:pPr>
        <w:pStyle w:val="ListParagraph"/>
        <w:numPr>
          <w:ilvl w:val="0"/>
          <w:numId w:val="2"/>
        </w:numPr>
        <w:rPr>
          <w:lang w:val="en-US"/>
        </w:rPr>
      </w:pPr>
      <w:r>
        <w:rPr>
          <w:lang w:val="en-US"/>
        </w:rPr>
        <w:t>All auditions are closed. No spectators are allowed.</w:t>
      </w:r>
    </w:p>
    <w:p w14:paraId="756192E8" w14:textId="77777777" w:rsidR="00197AC3" w:rsidRPr="00197AC3" w:rsidRDefault="00197AC3" w:rsidP="00197AC3">
      <w:pPr>
        <w:pStyle w:val="ListParagraph"/>
        <w:rPr>
          <w:lang w:val="en-US"/>
        </w:rPr>
      </w:pPr>
    </w:p>
    <w:p w14:paraId="3B4DC81E" w14:textId="77777777" w:rsidR="00197AC3" w:rsidRDefault="00197AC3" w:rsidP="00197AC3">
      <w:pPr>
        <w:pStyle w:val="ListParagraph"/>
        <w:numPr>
          <w:ilvl w:val="0"/>
          <w:numId w:val="2"/>
        </w:numPr>
        <w:rPr>
          <w:lang w:val="en-US"/>
        </w:rPr>
      </w:pPr>
      <w:r>
        <w:rPr>
          <w:lang w:val="en-US"/>
        </w:rPr>
        <w:t>Teachers, students and parents must not in any way be identified to or converse with the judge regarding the performance or rating of their students during the hours of the competitions. The decision of the judge is final and shall not be questioned by the contestant, parents or teacher.</w:t>
      </w:r>
    </w:p>
    <w:p w14:paraId="3202E7DD" w14:textId="77777777" w:rsidR="00197AC3" w:rsidRPr="00197AC3" w:rsidRDefault="00197AC3" w:rsidP="00197AC3">
      <w:pPr>
        <w:pStyle w:val="ListParagraph"/>
        <w:rPr>
          <w:lang w:val="en-US"/>
        </w:rPr>
      </w:pPr>
    </w:p>
    <w:p w14:paraId="3485CF45" w14:textId="5FF2D7BC" w:rsidR="0011089F" w:rsidRDefault="00197AC3" w:rsidP="0011089F">
      <w:pPr>
        <w:pStyle w:val="ListParagraph"/>
        <w:numPr>
          <w:ilvl w:val="0"/>
          <w:numId w:val="2"/>
        </w:numPr>
        <w:rPr>
          <w:lang w:val="en-US"/>
        </w:rPr>
      </w:pPr>
      <w:r>
        <w:rPr>
          <w:lang w:val="en-US"/>
        </w:rPr>
        <w:t>Teachers of students participating are required to work the day</w:t>
      </w:r>
      <w:r w:rsidR="004515BD">
        <w:rPr>
          <w:lang w:val="en-US"/>
        </w:rPr>
        <w:t>s</w:t>
      </w:r>
      <w:r>
        <w:rPr>
          <w:lang w:val="en-US"/>
        </w:rPr>
        <w:t xml:space="preserve"> of the GATE</w:t>
      </w:r>
      <w:r w:rsidR="004515BD">
        <w:rPr>
          <w:lang w:val="en-US"/>
        </w:rPr>
        <w:t>/</w:t>
      </w:r>
      <w:r>
        <w:rPr>
          <w:lang w:val="en-US"/>
        </w:rPr>
        <w:t xml:space="preserve">Theory </w:t>
      </w:r>
      <w:r w:rsidR="004515BD">
        <w:rPr>
          <w:lang w:val="en-US"/>
        </w:rPr>
        <w:t>Tests</w:t>
      </w:r>
      <w:r>
        <w:rPr>
          <w:lang w:val="en-US"/>
        </w:rPr>
        <w:t xml:space="preserve"> and the Local Auditions. </w:t>
      </w:r>
      <w:r w:rsidR="006E468E">
        <w:rPr>
          <w:lang w:val="en-US"/>
        </w:rPr>
        <w:t>T</w:t>
      </w:r>
      <w:r>
        <w:rPr>
          <w:lang w:val="en-US"/>
        </w:rPr>
        <w:t>eachers must make themselves available for their assigned work schedule. Teachers who enter 1-</w:t>
      </w:r>
      <w:r w:rsidR="004515BD">
        <w:rPr>
          <w:lang w:val="en-US"/>
        </w:rPr>
        <w:t>3</w:t>
      </w:r>
      <w:r>
        <w:rPr>
          <w:lang w:val="en-US"/>
        </w:rPr>
        <w:t xml:space="preserve"> students will be required to work 5 hours each on both GATE/Theory </w:t>
      </w:r>
      <w:r w:rsidR="005157A9">
        <w:rPr>
          <w:lang w:val="en-US"/>
        </w:rPr>
        <w:t>Test</w:t>
      </w:r>
      <w:r>
        <w:rPr>
          <w:lang w:val="en-US"/>
        </w:rPr>
        <w:t xml:space="preserve"> Day and Local Audition Day </w:t>
      </w:r>
      <w:r w:rsidR="004515BD">
        <w:rPr>
          <w:lang w:val="en-US"/>
        </w:rPr>
        <w:t>(</w:t>
      </w:r>
      <w:r>
        <w:rPr>
          <w:lang w:val="en-US"/>
        </w:rPr>
        <w:t xml:space="preserve">approx. 8-1 or 12-5). Teachers who enter </w:t>
      </w:r>
      <w:r w:rsidR="004515BD">
        <w:rPr>
          <w:lang w:val="en-US"/>
        </w:rPr>
        <w:t>4</w:t>
      </w:r>
      <w:r>
        <w:rPr>
          <w:lang w:val="en-US"/>
        </w:rPr>
        <w:t xml:space="preserve"> or more students will be required to work the entire day for both the GATE/Theory </w:t>
      </w:r>
      <w:r w:rsidR="005157A9">
        <w:rPr>
          <w:lang w:val="en-US"/>
        </w:rPr>
        <w:t>Tests</w:t>
      </w:r>
      <w:r>
        <w:rPr>
          <w:lang w:val="en-US"/>
        </w:rPr>
        <w:t xml:space="preserve"> Day and Local Audition Day. </w:t>
      </w:r>
      <w:r w:rsidR="0011089F">
        <w:rPr>
          <w:lang w:val="en-US"/>
        </w:rPr>
        <w:t xml:space="preserve">Requests for morning or afternoon work assignments need to be made during the application process before January 10, 2023. </w:t>
      </w:r>
      <w:r w:rsidR="006E468E">
        <w:rPr>
          <w:lang w:val="en-US"/>
        </w:rPr>
        <w:t xml:space="preserve">If the teacher is unable to fulfill the requirement, then she/he must </w:t>
      </w:r>
      <w:r w:rsidR="006E468E">
        <w:rPr>
          <w:lang w:val="en-US"/>
        </w:rPr>
        <w:lastRenderedPageBreak/>
        <w:t xml:space="preserve">find a substitute at least 17 years old who does not </w:t>
      </w:r>
      <w:r w:rsidR="005157A9">
        <w:rPr>
          <w:lang w:val="en-US"/>
        </w:rPr>
        <w:t>participate</w:t>
      </w:r>
      <w:r w:rsidR="006E468E">
        <w:rPr>
          <w:lang w:val="en-US"/>
        </w:rPr>
        <w:t xml:space="preserve"> in the audition or </w:t>
      </w:r>
      <w:r w:rsidR="004037A2">
        <w:rPr>
          <w:lang w:val="en-US"/>
        </w:rPr>
        <w:t xml:space="preserve">is </w:t>
      </w:r>
      <w:r w:rsidR="006E468E">
        <w:rPr>
          <w:lang w:val="en-US"/>
        </w:rPr>
        <w:t>related to any competing student.</w:t>
      </w:r>
    </w:p>
    <w:p w14:paraId="0C6D5692" w14:textId="77777777" w:rsidR="0011089F" w:rsidRPr="0011089F" w:rsidRDefault="0011089F" w:rsidP="0011089F">
      <w:pPr>
        <w:pStyle w:val="ListParagraph"/>
        <w:rPr>
          <w:lang w:val="en-US"/>
        </w:rPr>
      </w:pPr>
    </w:p>
    <w:p w14:paraId="599EE3F9" w14:textId="38224759" w:rsidR="0011089F" w:rsidRDefault="0011089F" w:rsidP="0011089F">
      <w:pPr>
        <w:pStyle w:val="ListParagraph"/>
        <w:numPr>
          <w:ilvl w:val="0"/>
          <w:numId w:val="2"/>
        </w:numPr>
        <w:rPr>
          <w:lang w:val="en-US"/>
        </w:rPr>
      </w:pPr>
      <w:r w:rsidRPr="0011089F">
        <w:rPr>
          <w:lang w:val="en-US"/>
        </w:rPr>
        <w:t xml:space="preserve">Teachers of students progressing to the state levels are required to work the day of the state auditions. </w:t>
      </w:r>
      <w:r w:rsidR="006E468E">
        <w:rPr>
          <w:lang w:val="en-US"/>
        </w:rPr>
        <w:t>Teachers</w:t>
      </w:r>
      <w:r w:rsidRPr="0011089F">
        <w:rPr>
          <w:lang w:val="en-US"/>
        </w:rPr>
        <w:t xml:space="preserve"> must make themselves available for their assigned work schedule. Please remember, it is the teacher’s responsibility to inform the chairperson if the teacher is working at two different auditions. </w:t>
      </w:r>
      <w:r>
        <w:rPr>
          <w:lang w:val="en-US"/>
        </w:rPr>
        <w:t>Students will only be scheduled for State Auditions when teacher has completed the Volunteer Form or paid the volunteer fee</w:t>
      </w:r>
      <w:r w:rsidR="006E468E">
        <w:rPr>
          <w:lang w:val="en-US"/>
        </w:rPr>
        <w:t xml:space="preserve"> online at GMTA website under My Account</w:t>
      </w:r>
      <w:r>
        <w:rPr>
          <w:lang w:val="en-US"/>
        </w:rPr>
        <w:t>.</w:t>
      </w:r>
      <w:r w:rsidR="006E468E">
        <w:rPr>
          <w:lang w:val="en-US"/>
        </w:rPr>
        <w:t xml:space="preserve"> Teachers with 3 students are required to volunteer ½ day and with 4 or more students are required to volunteer 1 full day. If the teacher is unable to fulfill the requirement, then she/he must find a substitute at least 17 years old to work in h</w:t>
      </w:r>
      <w:r w:rsidR="004515BD">
        <w:rPr>
          <w:lang w:val="en-US"/>
        </w:rPr>
        <w:t>er</w:t>
      </w:r>
      <w:r w:rsidR="006E468E">
        <w:rPr>
          <w:lang w:val="en-US"/>
        </w:rPr>
        <w:t>/h</w:t>
      </w:r>
      <w:r w:rsidR="004515BD">
        <w:rPr>
          <w:lang w:val="en-US"/>
        </w:rPr>
        <w:t>is</w:t>
      </w:r>
      <w:r w:rsidR="006E468E">
        <w:rPr>
          <w:lang w:val="en-US"/>
        </w:rPr>
        <w:t xml:space="preserve"> place. If a substitute is not provided, the teacher will pay $50 for 3 registered students and $100 for 4 or more registered students.</w:t>
      </w:r>
    </w:p>
    <w:p w14:paraId="3F9CA57E" w14:textId="77777777" w:rsidR="006E468E" w:rsidRPr="006E468E" w:rsidRDefault="006E468E" w:rsidP="006E468E">
      <w:pPr>
        <w:pStyle w:val="ListParagraph"/>
        <w:rPr>
          <w:lang w:val="en-US"/>
        </w:rPr>
      </w:pPr>
    </w:p>
    <w:p w14:paraId="7785AB09" w14:textId="024B3286" w:rsidR="006E468E" w:rsidRDefault="00D20042" w:rsidP="0011089F">
      <w:pPr>
        <w:pStyle w:val="ListParagraph"/>
        <w:numPr>
          <w:ilvl w:val="0"/>
          <w:numId w:val="2"/>
        </w:numPr>
        <w:rPr>
          <w:lang w:val="en-US"/>
        </w:rPr>
      </w:pPr>
      <w:r>
        <w:rPr>
          <w:lang w:val="en-US"/>
        </w:rPr>
        <w:t>The judge may stop a student if hearing the piece in its entirety will exceed the time allotment. Judges may also choose to stop a student before the maximum time has expired in order to write comments. Only the judge may stop the student. The monitor m</w:t>
      </w:r>
      <w:r w:rsidR="004515BD">
        <w:rPr>
          <w:lang w:val="en-US"/>
        </w:rPr>
        <w:t>a</w:t>
      </w:r>
      <w:r>
        <w:rPr>
          <w:lang w:val="en-US"/>
        </w:rPr>
        <w:t>y only signal to the judge when time has expired. Please take this rule into consideration in the event that the performance of combined pieces will exceed the allotted amount of time.</w:t>
      </w:r>
    </w:p>
    <w:p w14:paraId="5DFF776C" w14:textId="77777777" w:rsidR="00D20042" w:rsidRPr="00D20042" w:rsidRDefault="00D20042" w:rsidP="00D20042">
      <w:pPr>
        <w:pStyle w:val="ListParagraph"/>
        <w:rPr>
          <w:lang w:val="en-US"/>
        </w:rPr>
      </w:pPr>
    </w:p>
    <w:p w14:paraId="2C954D84" w14:textId="77777777" w:rsidR="00D20042" w:rsidRDefault="00D20042" w:rsidP="0011089F">
      <w:pPr>
        <w:pStyle w:val="ListParagraph"/>
        <w:numPr>
          <w:ilvl w:val="0"/>
          <w:numId w:val="2"/>
        </w:numPr>
        <w:rPr>
          <w:lang w:val="en-US"/>
        </w:rPr>
      </w:pPr>
      <w:r>
        <w:rPr>
          <w:lang w:val="en-US"/>
        </w:rPr>
        <w:t>The number of students who may advance to the Regional or in-state audition is based on the number of entrants per grade. Judges are not obligated to send the maximum number of entrants allowed to the Regional or State Auditions.</w:t>
      </w:r>
    </w:p>
    <w:p w14:paraId="76CB8E47" w14:textId="77777777" w:rsidR="00D20042" w:rsidRPr="00D20042" w:rsidRDefault="00D20042" w:rsidP="00D20042">
      <w:pPr>
        <w:pStyle w:val="ListParagraph"/>
        <w:rPr>
          <w:lang w:val="en-US"/>
        </w:rPr>
      </w:pPr>
    </w:p>
    <w:p w14:paraId="7A1E2503" w14:textId="77777777" w:rsidR="00D20042" w:rsidRDefault="00D20042" w:rsidP="0011089F">
      <w:pPr>
        <w:pStyle w:val="ListParagraph"/>
        <w:numPr>
          <w:ilvl w:val="0"/>
          <w:numId w:val="2"/>
        </w:numPr>
        <w:rPr>
          <w:lang w:val="en-US"/>
        </w:rPr>
      </w:pPr>
      <w:r>
        <w:rPr>
          <w:lang w:val="en-US"/>
        </w:rPr>
        <w:t>All correspondence between any teacher and the audition chairperson should be in writing or via email. Telephone calls are strongly discouraged. Compliance with this is expected and appreciated.</w:t>
      </w:r>
    </w:p>
    <w:p w14:paraId="717EE198" w14:textId="77777777" w:rsidR="00D20042" w:rsidRPr="00D20042" w:rsidRDefault="00D20042" w:rsidP="00D20042">
      <w:pPr>
        <w:pStyle w:val="ListParagraph"/>
        <w:rPr>
          <w:lang w:val="en-US"/>
        </w:rPr>
      </w:pPr>
    </w:p>
    <w:p w14:paraId="2BA167A6" w14:textId="77777777" w:rsidR="00D20042" w:rsidRDefault="00D20042" w:rsidP="0011089F">
      <w:pPr>
        <w:pStyle w:val="ListParagraph"/>
        <w:numPr>
          <w:ilvl w:val="0"/>
          <w:numId w:val="2"/>
        </w:numPr>
        <w:rPr>
          <w:lang w:val="en-US"/>
        </w:rPr>
      </w:pPr>
      <w:r>
        <w:rPr>
          <w:lang w:val="en-US"/>
        </w:rPr>
        <w:t>All adjudication sheets will be mailed to the teachers.</w:t>
      </w:r>
    </w:p>
    <w:p w14:paraId="6A1226A4" w14:textId="77777777" w:rsidR="00D20042" w:rsidRPr="00D20042" w:rsidRDefault="00D20042" w:rsidP="00D20042">
      <w:pPr>
        <w:pStyle w:val="ListParagraph"/>
        <w:rPr>
          <w:lang w:val="en-US"/>
        </w:rPr>
      </w:pPr>
    </w:p>
    <w:p w14:paraId="55614B87" w14:textId="77777777" w:rsidR="00D20042" w:rsidRDefault="00D20042" w:rsidP="00D20042">
      <w:pPr>
        <w:rPr>
          <w:lang w:val="en-US"/>
        </w:rPr>
      </w:pPr>
    </w:p>
    <w:p w14:paraId="109B4DBE" w14:textId="77777777" w:rsidR="00D20042" w:rsidRDefault="00D20042" w:rsidP="00D20042">
      <w:pPr>
        <w:rPr>
          <w:lang w:val="en-US"/>
        </w:rPr>
      </w:pPr>
      <w:r>
        <w:rPr>
          <w:u w:val="single"/>
          <w:lang w:val="en-US"/>
        </w:rPr>
        <w:t>APPLICATION AND FEES</w:t>
      </w:r>
    </w:p>
    <w:p w14:paraId="31022161" w14:textId="77777777" w:rsidR="00D20042" w:rsidRDefault="00D20042" w:rsidP="00D20042">
      <w:pPr>
        <w:rPr>
          <w:lang w:val="en-US"/>
        </w:rPr>
      </w:pPr>
    </w:p>
    <w:p w14:paraId="39C75849" w14:textId="77777777" w:rsidR="00D20042" w:rsidRDefault="00D20042" w:rsidP="00D20042">
      <w:pPr>
        <w:pStyle w:val="ListParagraph"/>
        <w:numPr>
          <w:ilvl w:val="0"/>
          <w:numId w:val="4"/>
        </w:numPr>
        <w:rPr>
          <w:lang w:val="en-US"/>
        </w:rPr>
      </w:pPr>
      <w:r>
        <w:rPr>
          <w:lang w:val="en-US"/>
        </w:rPr>
        <w:t>Registration for GATE</w:t>
      </w:r>
      <w:r w:rsidR="009C7929">
        <w:rPr>
          <w:lang w:val="en-US"/>
        </w:rPr>
        <w:t>/Theory Exams</w:t>
      </w:r>
      <w:r>
        <w:rPr>
          <w:lang w:val="en-US"/>
        </w:rPr>
        <w:t xml:space="preserve"> and Local Auditions must be completed online at GMTA’s teacher portal.</w:t>
      </w:r>
    </w:p>
    <w:p w14:paraId="2F92BE64" w14:textId="77777777" w:rsidR="00D20042" w:rsidRDefault="00D20042" w:rsidP="00D20042">
      <w:pPr>
        <w:rPr>
          <w:lang w:val="en-US"/>
        </w:rPr>
      </w:pPr>
    </w:p>
    <w:p w14:paraId="2B9EBBF3" w14:textId="77777777" w:rsidR="00D20042" w:rsidRDefault="00D20042" w:rsidP="00D20042">
      <w:pPr>
        <w:pStyle w:val="ListParagraph"/>
        <w:ind w:left="1080"/>
        <w:rPr>
          <w:lang w:val="en-US"/>
        </w:rPr>
      </w:pPr>
      <w:r>
        <w:rPr>
          <w:lang w:val="en-US"/>
        </w:rPr>
        <w:t xml:space="preserve">To register for these events, go online to </w:t>
      </w:r>
      <w:hyperlink r:id="rId8" w:history="1">
        <w:r w:rsidRPr="008D545E">
          <w:rPr>
            <w:rStyle w:val="Hyperlink"/>
            <w:lang w:val="en-US"/>
          </w:rPr>
          <w:t>www.georgiamta.org</w:t>
        </w:r>
      </w:hyperlink>
      <w:r>
        <w:rPr>
          <w:lang w:val="en-US"/>
        </w:rPr>
        <w:t xml:space="preserve"> and follow the prompts under the “Login” menu option on the top-right of the screen.</w:t>
      </w:r>
    </w:p>
    <w:p w14:paraId="039D26E8" w14:textId="77777777" w:rsidR="00D20042" w:rsidRDefault="00D20042" w:rsidP="00D20042">
      <w:pPr>
        <w:rPr>
          <w:lang w:val="en-US"/>
        </w:rPr>
      </w:pPr>
    </w:p>
    <w:p w14:paraId="3EEA4CA7" w14:textId="77777777" w:rsidR="00D20042" w:rsidRDefault="00D20042" w:rsidP="00D20042">
      <w:pPr>
        <w:pStyle w:val="ListParagraph"/>
        <w:numPr>
          <w:ilvl w:val="0"/>
          <w:numId w:val="4"/>
        </w:numPr>
        <w:rPr>
          <w:lang w:val="en-US"/>
        </w:rPr>
      </w:pPr>
      <w:r>
        <w:rPr>
          <w:lang w:val="en-US"/>
        </w:rPr>
        <w:t>All fees, except NFMTA Local Audition Teacher Fee $10, must be paid online.</w:t>
      </w:r>
    </w:p>
    <w:p w14:paraId="3D8B6940" w14:textId="77777777" w:rsidR="009C7929" w:rsidRPr="009C7929" w:rsidRDefault="009C7929" w:rsidP="009C7929">
      <w:pPr>
        <w:pStyle w:val="ListParagraph"/>
        <w:ind w:left="1080"/>
        <w:rPr>
          <w:lang w:val="en-US"/>
        </w:rPr>
      </w:pPr>
    </w:p>
    <w:p w14:paraId="28519A23" w14:textId="77777777" w:rsidR="00D20042" w:rsidRDefault="009C7929" w:rsidP="00D20042">
      <w:pPr>
        <w:pStyle w:val="ListParagraph"/>
        <w:numPr>
          <w:ilvl w:val="0"/>
          <w:numId w:val="4"/>
        </w:numPr>
        <w:rPr>
          <w:lang w:val="en-US"/>
        </w:rPr>
      </w:pPr>
      <w:r>
        <w:rPr>
          <w:lang w:val="en-US"/>
        </w:rPr>
        <w:lastRenderedPageBreak/>
        <w:t xml:space="preserve">Pay NFMTA Local Audition Teacher Fee $10 to NFMTA and mail to Rwei Hao at 105 </w:t>
      </w:r>
      <w:proofErr w:type="spellStart"/>
      <w:r>
        <w:rPr>
          <w:lang w:val="en-US"/>
        </w:rPr>
        <w:t>Witheridge</w:t>
      </w:r>
      <w:proofErr w:type="spellEnd"/>
      <w:r>
        <w:rPr>
          <w:lang w:val="en-US"/>
        </w:rPr>
        <w:t xml:space="preserve"> Dr., Duluth, GA 30097.</w:t>
      </w:r>
    </w:p>
    <w:p w14:paraId="5D92FB0B" w14:textId="77777777" w:rsidR="009C7929" w:rsidRPr="009C7929" w:rsidRDefault="009C7929" w:rsidP="009C7929">
      <w:pPr>
        <w:pStyle w:val="ListParagraph"/>
        <w:rPr>
          <w:lang w:val="en-US"/>
        </w:rPr>
      </w:pPr>
    </w:p>
    <w:p w14:paraId="6AB5B607" w14:textId="77777777" w:rsidR="009C7929" w:rsidRDefault="009C7929" w:rsidP="00D20042">
      <w:pPr>
        <w:pStyle w:val="ListParagraph"/>
        <w:numPr>
          <w:ilvl w:val="0"/>
          <w:numId w:val="4"/>
        </w:numPr>
        <w:rPr>
          <w:lang w:val="en-US"/>
        </w:rPr>
      </w:pPr>
      <w:r>
        <w:rPr>
          <w:lang w:val="en-US"/>
        </w:rPr>
        <w:t>Completed Local Audition Affidavit and Local Audition Teacher Fee must be postmarked by January 10, 2023 to Rwei Hao</w:t>
      </w:r>
      <w:r w:rsidR="004037A2">
        <w:rPr>
          <w:lang w:val="en-US"/>
        </w:rPr>
        <w:t xml:space="preserve"> at 105 </w:t>
      </w:r>
      <w:proofErr w:type="spellStart"/>
      <w:r w:rsidR="004037A2">
        <w:rPr>
          <w:lang w:val="en-US"/>
        </w:rPr>
        <w:t>Witheridge</w:t>
      </w:r>
      <w:proofErr w:type="spellEnd"/>
      <w:r w:rsidR="004037A2">
        <w:rPr>
          <w:lang w:val="en-US"/>
        </w:rPr>
        <w:t xml:space="preserve"> Dr., Duluth, GA 30097</w:t>
      </w:r>
      <w:r>
        <w:rPr>
          <w:lang w:val="en-US"/>
        </w:rPr>
        <w:t>.</w:t>
      </w:r>
    </w:p>
    <w:p w14:paraId="58150CFF" w14:textId="77777777" w:rsidR="009C7929" w:rsidRPr="009C7929" w:rsidRDefault="009C7929" w:rsidP="009C7929">
      <w:pPr>
        <w:pStyle w:val="ListParagraph"/>
        <w:rPr>
          <w:lang w:val="en-US"/>
        </w:rPr>
      </w:pPr>
    </w:p>
    <w:p w14:paraId="3AA08667" w14:textId="77777777" w:rsidR="009C7929" w:rsidRDefault="009C7929" w:rsidP="00D20042">
      <w:pPr>
        <w:pStyle w:val="ListParagraph"/>
        <w:numPr>
          <w:ilvl w:val="0"/>
          <w:numId w:val="4"/>
        </w:numPr>
        <w:rPr>
          <w:lang w:val="en-US"/>
        </w:rPr>
      </w:pPr>
      <w:r>
        <w:rPr>
          <w:lang w:val="en-US"/>
        </w:rPr>
        <w:t>Deadline will be strictly enforced. After the deadline has passed, no applications will be accepted for any reason.</w:t>
      </w:r>
    </w:p>
    <w:p w14:paraId="3B50E93F" w14:textId="77777777" w:rsidR="009C7929" w:rsidRPr="009C7929" w:rsidRDefault="009C7929" w:rsidP="009C7929">
      <w:pPr>
        <w:pStyle w:val="ListParagraph"/>
        <w:rPr>
          <w:lang w:val="en-US"/>
        </w:rPr>
      </w:pPr>
    </w:p>
    <w:p w14:paraId="2A10E8D6" w14:textId="77777777" w:rsidR="009C7929" w:rsidRDefault="009C7929" w:rsidP="009C7929">
      <w:pPr>
        <w:rPr>
          <w:lang w:val="en-US"/>
        </w:rPr>
      </w:pPr>
    </w:p>
    <w:p w14:paraId="65C11023" w14:textId="77777777" w:rsidR="009C7929" w:rsidRDefault="009C7929" w:rsidP="009C7929">
      <w:pPr>
        <w:rPr>
          <w:lang w:val="en-US"/>
        </w:rPr>
      </w:pPr>
    </w:p>
    <w:p w14:paraId="3A9509F9" w14:textId="77777777" w:rsidR="009C7929" w:rsidRDefault="009C7929" w:rsidP="009C7929">
      <w:pPr>
        <w:rPr>
          <w:u w:val="single"/>
          <w:lang w:val="en-US"/>
        </w:rPr>
      </w:pPr>
      <w:r w:rsidRPr="009C7929">
        <w:rPr>
          <w:u w:val="single"/>
          <w:lang w:val="en-US"/>
        </w:rPr>
        <w:t>AWARDS</w:t>
      </w:r>
    </w:p>
    <w:p w14:paraId="02AC6795" w14:textId="77777777" w:rsidR="009C7929" w:rsidRDefault="009C7929" w:rsidP="009C7929">
      <w:pPr>
        <w:rPr>
          <w:lang w:val="en-US"/>
        </w:rPr>
      </w:pPr>
    </w:p>
    <w:p w14:paraId="2B0E759A" w14:textId="77777777" w:rsidR="009C7929" w:rsidRDefault="009C7929" w:rsidP="009C7929">
      <w:pPr>
        <w:rPr>
          <w:lang w:val="en-US"/>
        </w:rPr>
      </w:pPr>
      <w:r>
        <w:rPr>
          <w:lang w:val="en-US"/>
        </w:rPr>
        <w:t>All students who compete in auditions will receive a Certificate with Rating and a judge’s comment sheet.</w:t>
      </w:r>
    </w:p>
    <w:p w14:paraId="64C270CF" w14:textId="77777777" w:rsidR="009C7929" w:rsidRDefault="009C7929" w:rsidP="009C7929">
      <w:pPr>
        <w:rPr>
          <w:lang w:val="en-US"/>
        </w:rPr>
      </w:pPr>
    </w:p>
    <w:p w14:paraId="126E9A35" w14:textId="77777777" w:rsidR="009C7929" w:rsidRDefault="009C7929" w:rsidP="009C7929">
      <w:pPr>
        <w:rPr>
          <w:lang w:val="en-US"/>
        </w:rPr>
      </w:pPr>
    </w:p>
    <w:p w14:paraId="381E9109" w14:textId="77777777" w:rsidR="009C7929" w:rsidRDefault="009C7929" w:rsidP="009C7929">
      <w:pPr>
        <w:rPr>
          <w:u w:val="single"/>
          <w:lang w:val="en-US"/>
        </w:rPr>
      </w:pPr>
      <w:r w:rsidRPr="009C7929">
        <w:rPr>
          <w:u w:val="single"/>
          <w:lang w:val="en-US"/>
        </w:rPr>
        <w:t>STUDENTS WITH AN OUTSTANDING PERFORMER RATING</w:t>
      </w:r>
    </w:p>
    <w:p w14:paraId="07AEDF70" w14:textId="77777777" w:rsidR="009C7929" w:rsidRPr="009C7929" w:rsidRDefault="009C7929" w:rsidP="009C7929">
      <w:pPr>
        <w:rPr>
          <w:lang w:val="en-US"/>
        </w:rPr>
      </w:pPr>
    </w:p>
    <w:p w14:paraId="5ABE8502" w14:textId="2A963024" w:rsidR="009C7929" w:rsidRDefault="009C7929" w:rsidP="009C7929">
      <w:pPr>
        <w:rPr>
          <w:lang w:val="en-US"/>
        </w:rPr>
      </w:pPr>
      <w:r>
        <w:rPr>
          <w:lang w:val="en-US"/>
        </w:rPr>
        <w:t xml:space="preserve">There is a $30 entry fee for each Outstanding Performer plus a single $20 teacher fee. Teachers must register students and pay the fees online at </w:t>
      </w:r>
      <w:hyperlink r:id="rId9" w:history="1">
        <w:r w:rsidRPr="008D545E">
          <w:rPr>
            <w:rStyle w:val="Hyperlink"/>
            <w:lang w:val="en-US"/>
          </w:rPr>
          <w:t>www.georgiamta.org</w:t>
        </w:r>
      </w:hyperlink>
      <w:r w:rsidR="004515BD">
        <w:rPr>
          <w:lang w:val="en-US"/>
        </w:rPr>
        <w:t xml:space="preserve"> before the deadline, February 27, 2023. </w:t>
      </w:r>
      <w:r>
        <w:rPr>
          <w:lang w:val="en-US"/>
        </w:rPr>
        <w:t xml:space="preserve"> Students must perform the same pieces at the </w:t>
      </w:r>
      <w:r w:rsidR="00A567F2">
        <w:rPr>
          <w:lang w:val="en-US"/>
        </w:rPr>
        <w:t>Regionals and State</w:t>
      </w:r>
      <w:r>
        <w:rPr>
          <w:lang w:val="en-US"/>
        </w:rPr>
        <w:t xml:space="preserve"> audition</w:t>
      </w:r>
      <w:r w:rsidR="00A567F2">
        <w:rPr>
          <w:lang w:val="en-US"/>
        </w:rPr>
        <w:t>s</w:t>
      </w:r>
      <w:r>
        <w:rPr>
          <w:lang w:val="en-US"/>
        </w:rPr>
        <w:t xml:space="preserve"> that were performed and judged at the local level.</w:t>
      </w:r>
    </w:p>
    <w:p w14:paraId="5A0175D7" w14:textId="77777777" w:rsidR="00A567F2" w:rsidRDefault="00A567F2" w:rsidP="009C7929">
      <w:pPr>
        <w:rPr>
          <w:lang w:val="en-US"/>
        </w:rPr>
      </w:pPr>
    </w:p>
    <w:p w14:paraId="0512AA53" w14:textId="77777777" w:rsidR="00A567F2" w:rsidRDefault="00A567F2" w:rsidP="009C7929">
      <w:pPr>
        <w:rPr>
          <w:lang w:val="en-US"/>
        </w:rPr>
      </w:pPr>
    </w:p>
    <w:p w14:paraId="381CF73D" w14:textId="77777777" w:rsidR="00A567F2" w:rsidRDefault="00A567F2" w:rsidP="009C7929">
      <w:pPr>
        <w:rPr>
          <w:lang w:val="en-US"/>
        </w:rPr>
      </w:pPr>
    </w:p>
    <w:p w14:paraId="4A45A4C5" w14:textId="77777777" w:rsidR="00A567F2" w:rsidRDefault="00A567F2" w:rsidP="009C7929">
      <w:pPr>
        <w:rPr>
          <w:u w:val="single"/>
          <w:lang w:val="en-US"/>
        </w:rPr>
      </w:pPr>
      <w:r>
        <w:rPr>
          <w:u w:val="single"/>
          <w:lang w:val="en-US"/>
        </w:rPr>
        <w:t>GMTA THEORY T</w:t>
      </w:r>
      <w:r w:rsidR="004037A2">
        <w:rPr>
          <w:u w:val="single"/>
          <w:lang w:val="en-US"/>
        </w:rPr>
        <w:t>ESTS</w:t>
      </w:r>
      <w:r>
        <w:rPr>
          <w:u w:val="single"/>
          <w:lang w:val="en-US"/>
        </w:rPr>
        <w:t xml:space="preserve"> (optional)</w:t>
      </w:r>
    </w:p>
    <w:p w14:paraId="6CCEE996" w14:textId="77777777" w:rsidR="00A567F2" w:rsidRDefault="00A567F2" w:rsidP="009C7929">
      <w:pPr>
        <w:rPr>
          <w:u w:val="single"/>
          <w:lang w:val="en-US"/>
        </w:rPr>
      </w:pPr>
    </w:p>
    <w:p w14:paraId="58E41F65" w14:textId="6A493AB6" w:rsidR="00182CE4" w:rsidRDefault="00A567F2" w:rsidP="009C7929">
      <w:pPr>
        <w:rPr>
          <w:lang w:val="en-US"/>
        </w:rPr>
      </w:pPr>
      <w:r>
        <w:rPr>
          <w:lang w:val="en-US"/>
        </w:rPr>
        <w:t xml:space="preserve">Theory achievement tests are given on October 29, 2023 at Northbrook UMC 11225 Crabapple Rd, Roswell 30075. The </w:t>
      </w:r>
      <w:r w:rsidR="00A5339A">
        <w:rPr>
          <w:lang w:val="en-US"/>
        </w:rPr>
        <w:t>$15 per student online</w:t>
      </w:r>
      <w:r>
        <w:rPr>
          <w:lang w:val="en-US"/>
        </w:rPr>
        <w:t xml:space="preserve"> </w:t>
      </w:r>
      <w:r w:rsidR="00182CE4">
        <w:rPr>
          <w:lang w:val="en-US"/>
        </w:rPr>
        <w:t xml:space="preserve">registration </w:t>
      </w:r>
      <w:r w:rsidR="00A5339A">
        <w:rPr>
          <w:lang w:val="en-US"/>
        </w:rPr>
        <w:t xml:space="preserve">fee must be paid before </w:t>
      </w:r>
      <w:r>
        <w:rPr>
          <w:lang w:val="en-US"/>
        </w:rPr>
        <w:t xml:space="preserve">October 1, 2023. </w:t>
      </w:r>
    </w:p>
    <w:p w14:paraId="429541EE" w14:textId="77777777" w:rsidR="00182CE4" w:rsidRDefault="00182CE4" w:rsidP="009C7929">
      <w:pPr>
        <w:rPr>
          <w:lang w:val="en-US"/>
        </w:rPr>
      </w:pPr>
    </w:p>
    <w:p w14:paraId="730F11F0" w14:textId="5878B1B4" w:rsidR="008517FE" w:rsidRDefault="00182CE4" w:rsidP="008517FE">
      <w:pPr>
        <w:rPr>
          <w:lang w:val="en-US"/>
        </w:rPr>
      </w:pPr>
      <w:r>
        <w:rPr>
          <w:lang w:val="en-US"/>
        </w:rPr>
        <w:t xml:space="preserve">These tests are not required for piano auditions. However, student may become EXEMPT for taking some or all of the GATEs if they achieve a certain score for a certain level. For more information on the GMTA Theory Tests </w:t>
      </w:r>
      <w:r w:rsidR="00A5339A">
        <w:rPr>
          <w:lang w:val="en-US"/>
        </w:rPr>
        <w:t xml:space="preserve">and how to obtain exemption </w:t>
      </w:r>
      <w:r>
        <w:rPr>
          <w:lang w:val="en-US"/>
        </w:rPr>
        <w:t xml:space="preserve">visit </w:t>
      </w:r>
      <w:hyperlink r:id="rId10" w:history="1">
        <w:r w:rsidRPr="008D545E">
          <w:rPr>
            <w:rStyle w:val="Hyperlink"/>
            <w:lang w:val="en-US"/>
          </w:rPr>
          <w:t>www.georgiamta.org</w:t>
        </w:r>
      </w:hyperlink>
      <w:r>
        <w:rPr>
          <w:lang w:val="en-US"/>
        </w:rPr>
        <w:t>. Click on Student Activity/Theory</w:t>
      </w:r>
      <w:r w:rsidR="00A5339A">
        <w:rPr>
          <w:lang w:val="en-US"/>
        </w:rPr>
        <w:t>/GATE or GMTA Theory Tests.</w:t>
      </w:r>
      <w:bookmarkStart w:id="0" w:name="_GoBack"/>
      <w:bookmarkEnd w:id="0"/>
    </w:p>
    <w:p w14:paraId="24301329" w14:textId="77777777" w:rsidR="008517FE" w:rsidRDefault="008517FE" w:rsidP="008517FE">
      <w:pPr>
        <w:rPr>
          <w:lang w:val="en-US"/>
        </w:rPr>
      </w:pPr>
    </w:p>
    <w:p w14:paraId="635BBFD1" w14:textId="77777777" w:rsidR="008517FE" w:rsidRDefault="008517FE" w:rsidP="008517FE">
      <w:pPr>
        <w:rPr>
          <w:lang w:val="en-US"/>
        </w:rPr>
      </w:pPr>
    </w:p>
    <w:p w14:paraId="51DAB068" w14:textId="77777777" w:rsidR="008517FE" w:rsidRDefault="008517FE" w:rsidP="008517FE">
      <w:pPr>
        <w:rPr>
          <w:lang w:val="en-US"/>
        </w:rPr>
      </w:pPr>
    </w:p>
    <w:p w14:paraId="4DAE6CCF" w14:textId="77777777" w:rsidR="008517FE" w:rsidRDefault="008517FE" w:rsidP="008517FE">
      <w:pPr>
        <w:rPr>
          <w:lang w:val="en-US"/>
        </w:rPr>
      </w:pPr>
      <w:r>
        <w:rPr>
          <w:u w:val="single"/>
          <w:lang w:val="en-US"/>
        </w:rPr>
        <w:t>SCHOLARSHIP GUIDELINES</w:t>
      </w:r>
    </w:p>
    <w:p w14:paraId="379111AC" w14:textId="77777777" w:rsidR="008517FE" w:rsidRDefault="008517FE" w:rsidP="008517FE">
      <w:pPr>
        <w:rPr>
          <w:lang w:val="en-US"/>
        </w:rPr>
      </w:pPr>
    </w:p>
    <w:p w14:paraId="535FD078" w14:textId="77777777" w:rsidR="008517FE" w:rsidRDefault="008517FE" w:rsidP="008517FE">
      <w:pPr>
        <w:pStyle w:val="ListParagraph"/>
        <w:numPr>
          <w:ilvl w:val="0"/>
          <w:numId w:val="5"/>
        </w:numPr>
        <w:rPr>
          <w:lang w:val="en-US"/>
        </w:rPr>
      </w:pPr>
      <w:r>
        <w:rPr>
          <w:lang w:val="en-US"/>
        </w:rPr>
        <w:t xml:space="preserve">High school students who submit the Scholarship Application Form and who have not won a local audition scholarship in the past are eligible to be considered for three </w:t>
      </w:r>
      <w:r>
        <w:rPr>
          <w:lang w:val="en-US"/>
        </w:rPr>
        <w:lastRenderedPageBreak/>
        <w:t xml:space="preserve">scholarships: Kathleen Cardwell Scholarship $500 </w:t>
      </w:r>
      <w:proofErr w:type="gramStart"/>
      <w:r>
        <w:rPr>
          <w:lang w:val="en-US"/>
        </w:rPr>
        <w:t>non cash</w:t>
      </w:r>
      <w:proofErr w:type="gramEnd"/>
      <w:r>
        <w:rPr>
          <w:lang w:val="en-US"/>
        </w:rPr>
        <w:t xml:space="preserve"> award, Jackie Hollingsworth Scholarship $400 no</w:t>
      </w:r>
      <w:r w:rsidR="004037A2">
        <w:rPr>
          <w:lang w:val="en-US"/>
        </w:rPr>
        <w:t xml:space="preserve">n </w:t>
      </w:r>
      <w:r>
        <w:rPr>
          <w:lang w:val="en-US"/>
        </w:rPr>
        <w:t>cash award and NFMTA Scholarship $300 non cash award.</w:t>
      </w:r>
    </w:p>
    <w:p w14:paraId="1DCD7565" w14:textId="77777777" w:rsidR="008517FE" w:rsidRDefault="008517FE" w:rsidP="008517FE">
      <w:pPr>
        <w:rPr>
          <w:lang w:val="en-US"/>
        </w:rPr>
      </w:pPr>
    </w:p>
    <w:p w14:paraId="6E1D6972" w14:textId="77777777" w:rsidR="008517FE" w:rsidRDefault="008517FE" w:rsidP="008517FE">
      <w:pPr>
        <w:pStyle w:val="ListParagraph"/>
        <w:numPr>
          <w:ilvl w:val="0"/>
          <w:numId w:val="5"/>
        </w:numPr>
        <w:rPr>
          <w:lang w:val="en-US"/>
        </w:rPr>
      </w:pPr>
      <w:r>
        <w:rPr>
          <w:lang w:val="en-US"/>
        </w:rPr>
        <w:t>Any senior who wishes to compete for a NFMTA scholarship must compete at both the Local Audition and the State Audition.</w:t>
      </w:r>
    </w:p>
    <w:p w14:paraId="79633EBC" w14:textId="77777777" w:rsidR="008517FE" w:rsidRPr="008517FE" w:rsidRDefault="008517FE" w:rsidP="008517FE">
      <w:pPr>
        <w:pStyle w:val="ListParagraph"/>
        <w:rPr>
          <w:lang w:val="en-US"/>
        </w:rPr>
      </w:pPr>
    </w:p>
    <w:p w14:paraId="6F6AAA1B" w14:textId="77777777" w:rsidR="008517FE" w:rsidRPr="008517FE" w:rsidRDefault="008517FE" w:rsidP="008517FE">
      <w:pPr>
        <w:pStyle w:val="ListParagraph"/>
        <w:numPr>
          <w:ilvl w:val="0"/>
          <w:numId w:val="5"/>
        </w:numPr>
        <w:rPr>
          <w:lang w:val="en-US"/>
        </w:rPr>
      </w:pPr>
      <w:r>
        <w:rPr>
          <w:lang w:val="en-US"/>
        </w:rPr>
        <w:t>A student can only win any of the three Local Audition scholarships one time. These scholarships are designed to be utilized to attend a workshop, summer music camp. or college music class. The purpose of these scholarships is to expand the student’s opportunities; therefore</w:t>
      </w:r>
      <w:r w:rsidR="004037A2">
        <w:rPr>
          <w:lang w:val="en-US"/>
        </w:rPr>
        <w:t>,</w:t>
      </w:r>
      <w:r>
        <w:rPr>
          <w:lang w:val="en-US"/>
        </w:rPr>
        <w:t xml:space="preserve"> the award is not to be used for continuation of current study. The scholarship must be claimed by May 15 of the year it is awarded. If a winner decides not to attend a workshop, summer music camp or college class, the award will be forfeited and given to the Alternates.</w:t>
      </w:r>
    </w:p>
    <w:p w14:paraId="6A0CB8BB" w14:textId="77777777" w:rsidR="00293229" w:rsidRDefault="00293229" w:rsidP="00293229">
      <w:pPr>
        <w:pStyle w:val="ListParagraph"/>
        <w:ind w:left="1080"/>
        <w:rPr>
          <w:lang w:val="en-US"/>
        </w:rPr>
      </w:pPr>
    </w:p>
    <w:p w14:paraId="0517BF92" w14:textId="77777777" w:rsidR="00293229" w:rsidRPr="00293229" w:rsidRDefault="00293229" w:rsidP="00293229">
      <w:pPr>
        <w:rPr>
          <w:lang w:val="en-US"/>
        </w:rPr>
      </w:pPr>
    </w:p>
    <w:p w14:paraId="7B1CEB26" w14:textId="77777777" w:rsidR="00A70607" w:rsidRPr="00A70607" w:rsidRDefault="00A70607" w:rsidP="00A70607">
      <w:pPr>
        <w:jc w:val="center"/>
        <w:rPr>
          <w:lang w:val="en-US"/>
        </w:rPr>
      </w:pPr>
    </w:p>
    <w:sectPr w:rsidR="00A70607" w:rsidRPr="00A70607" w:rsidSect="00CC35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0384"/>
    <w:multiLevelType w:val="hybridMultilevel"/>
    <w:tmpl w:val="4CA6D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B6D8D"/>
    <w:multiLevelType w:val="hybridMultilevel"/>
    <w:tmpl w:val="708C1BA8"/>
    <w:lvl w:ilvl="0" w:tplc="EDB85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E223D5"/>
    <w:multiLevelType w:val="hybridMultilevel"/>
    <w:tmpl w:val="015ECB2A"/>
    <w:lvl w:ilvl="0" w:tplc="2A5C8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7D6880"/>
    <w:multiLevelType w:val="hybridMultilevel"/>
    <w:tmpl w:val="CB68D314"/>
    <w:lvl w:ilvl="0" w:tplc="78886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D935E0"/>
    <w:multiLevelType w:val="hybridMultilevel"/>
    <w:tmpl w:val="3B186D3C"/>
    <w:lvl w:ilvl="0" w:tplc="95901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07"/>
    <w:rsid w:val="0011089F"/>
    <w:rsid w:val="00182CE4"/>
    <w:rsid w:val="00197AC3"/>
    <w:rsid w:val="00293229"/>
    <w:rsid w:val="00322E26"/>
    <w:rsid w:val="003E25A2"/>
    <w:rsid w:val="004037A2"/>
    <w:rsid w:val="004515BD"/>
    <w:rsid w:val="005157A9"/>
    <w:rsid w:val="006E468E"/>
    <w:rsid w:val="007F293E"/>
    <w:rsid w:val="008517FE"/>
    <w:rsid w:val="009C7929"/>
    <w:rsid w:val="009E47CC"/>
    <w:rsid w:val="00A5339A"/>
    <w:rsid w:val="00A567F2"/>
    <w:rsid w:val="00A70607"/>
    <w:rsid w:val="00B92AAB"/>
    <w:rsid w:val="00CC3595"/>
    <w:rsid w:val="00D20042"/>
    <w:rsid w:val="00EB579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1779"/>
  <w14:defaultImageDpi w14:val="32767"/>
  <w15:chartTrackingRefBased/>
  <w15:docId w15:val="{5ED758B2-050D-644E-8295-CB70D530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0607"/>
    <w:rPr>
      <w:color w:val="0563C1" w:themeColor="hyperlink"/>
      <w:u w:val="single"/>
    </w:rPr>
  </w:style>
  <w:style w:type="character" w:styleId="UnresolvedMention">
    <w:name w:val="Unresolved Mention"/>
    <w:basedOn w:val="DefaultParagraphFont"/>
    <w:uiPriority w:val="99"/>
    <w:rsid w:val="00A70607"/>
    <w:rPr>
      <w:color w:val="605E5C"/>
      <w:shd w:val="clear" w:color="auto" w:fill="E1DFDD"/>
    </w:rPr>
  </w:style>
  <w:style w:type="character" w:styleId="FollowedHyperlink">
    <w:name w:val="FollowedHyperlink"/>
    <w:basedOn w:val="DefaultParagraphFont"/>
    <w:uiPriority w:val="99"/>
    <w:semiHidden/>
    <w:unhideWhenUsed/>
    <w:rsid w:val="00A70607"/>
    <w:rPr>
      <w:color w:val="954F72" w:themeColor="followedHyperlink"/>
      <w:u w:val="single"/>
    </w:rPr>
  </w:style>
  <w:style w:type="paragraph" w:styleId="ListParagraph">
    <w:name w:val="List Paragraph"/>
    <w:basedOn w:val="Normal"/>
    <w:uiPriority w:val="34"/>
    <w:qFormat/>
    <w:rsid w:val="00293229"/>
    <w:pPr>
      <w:ind w:left="720"/>
      <w:contextualSpacing/>
    </w:pPr>
  </w:style>
  <w:style w:type="paragraph" w:styleId="NormalWeb">
    <w:name w:val="Normal (Web)"/>
    <w:basedOn w:val="Normal"/>
    <w:uiPriority w:val="99"/>
    <w:semiHidden/>
    <w:unhideWhenUsed/>
    <w:rsid w:val="0011089F"/>
    <w:pPr>
      <w:spacing w:before="100" w:beforeAutospacing="1" w:after="100" w:afterAutospacing="1"/>
    </w:pPr>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3644">
      <w:bodyDiv w:val="1"/>
      <w:marLeft w:val="0"/>
      <w:marRight w:val="0"/>
      <w:marTop w:val="0"/>
      <w:marBottom w:val="0"/>
      <w:divBdr>
        <w:top w:val="none" w:sz="0" w:space="0" w:color="auto"/>
        <w:left w:val="none" w:sz="0" w:space="0" w:color="auto"/>
        <w:bottom w:val="none" w:sz="0" w:space="0" w:color="auto"/>
        <w:right w:val="none" w:sz="0" w:space="0" w:color="auto"/>
      </w:divBdr>
      <w:divsChild>
        <w:div w:id="1637950765">
          <w:marLeft w:val="0"/>
          <w:marRight w:val="0"/>
          <w:marTop w:val="0"/>
          <w:marBottom w:val="0"/>
          <w:divBdr>
            <w:top w:val="none" w:sz="0" w:space="0" w:color="auto"/>
            <w:left w:val="none" w:sz="0" w:space="0" w:color="auto"/>
            <w:bottom w:val="none" w:sz="0" w:space="0" w:color="auto"/>
            <w:right w:val="none" w:sz="0" w:space="0" w:color="auto"/>
          </w:divBdr>
          <w:divsChild>
            <w:div w:id="482889504">
              <w:marLeft w:val="0"/>
              <w:marRight w:val="0"/>
              <w:marTop w:val="0"/>
              <w:marBottom w:val="0"/>
              <w:divBdr>
                <w:top w:val="none" w:sz="0" w:space="0" w:color="auto"/>
                <w:left w:val="none" w:sz="0" w:space="0" w:color="auto"/>
                <w:bottom w:val="none" w:sz="0" w:space="0" w:color="auto"/>
                <w:right w:val="none" w:sz="0" w:space="0" w:color="auto"/>
              </w:divBdr>
              <w:divsChild>
                <w:div w:id="442457385">
                  <w:marLeft w:val="0"/>
                  <w:marRight w:val="0"/>
                  <w:marTop w:val="0"/>
                  <w:marBottom w:val="0"/>
                  <w:divBdr>
                    <w:top w:val="none" w:sz="0" w:space="0" w:color="auto"/>
                    <w:left w:val="none" w:sz="0" w:space="0" w:color="auto"/>
                    <w:bottom w:val="none" w:sz="0" w:space="0" w:color="auto"/>
                    <w:right w:val="none" w:sz="0" w:space="0" w:color="auto"/>
                  </w:divBdr>
                </w:div>
              </w:divsChild>
            </w:div>
            <w:div w:id="2113671849">
              <w:marLeft w:val="0"/>
              <w:marRight w:val="0"/>
              <w:marTop w:val="0"/>
              <w:marBottom w:val="0"/>
              <w:divBdr>
                <w:top w:val="none" w:sz="0" w:space="0" w:color="auto"/>
                <w:left w:val="none" w:sz="0" w:space="0" w:color="auto"/>
                <w:bottom w:val="none" w:sz="0" w:space="0" w:color="auto"/>
                <w:right w:val="none" w:sz="0" w:space="0" w:color="auto"/>
              </w:divBdr>
              <w:divsChild>
                <w:div w:id="3921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3839">
          <w:marLeft w:val="0"/>
          <w:marRight w:val="0"/>
          <w:marTop w:val="0"/>
          <w:marBottom w:val="0"/>
          <w:divBdr>
            <w:top w:val="none" w:sz="0" w:space="0" w:color="auto"/>
            <w:left w:val="none" w:sz="0" w:space="0" w:color="auto"/>
            <w:bottom w:val="none" w:sz="0" w:space="0" w:color="auto"/>
            <w:right w:val="none" w:sz="0" w:space="0" w:color="auto"/>
          </w:divBdr>
          <w:divsChild>
            <w:div w:id="726227041">
              <w:marLeft w:val="0"/>
              <w:marRight w:val="0"/>
              <w:marTop w:val="0"/>
              <w:marBottom w:val="0"/>
              <w:divBdr>
                <w:top w:val="none" w:sz="0" w:space="0" w:color="auto"/>
                <w:left w:val="none" w:sz="0" w:space="0" w:color="auto"/>
                <w:bottom w:val="none" w:sz="0" w:space="0" w:color="auto"/>
                <w:right w:val="none" w:sz="0" w:space="0" w:color="auto"/>
              </w:divBdr>
              <w:divsChild>
                <w:div w:id="1179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7503">
      <w:bodyDiv w:val="1"/>
      <w:marLeft w:val="0"/>
      <w:marRight w:val="0"/>
      <w:marTop w:val="0"/>
      <w:marBottom w:val="0"/>
      <w:divBdr>
        <w:top w:val="none" w:sz="0" w:space="0" w:color="auto"/>
        <w:left w:val="none" w:sz="0" w:space="0" w:color="auto"/>
        <w:bottom w:val="none" w:sz="0" w:space="0" w:color="auto"/>
        <w:right w:val="none" w:sz="0" w:space="0" w:color="auto"/>
      </w:divBdr>
      <w:divsChild>
        <w:div w:id="1244337026">
          <w:marLeft w:val="0"/>
          <w:marRight w:val="0"/>
          <w:marTop w:val="0"/>
          <w:marBottom w:val="0"/>
          <w:divBdr>
            <w:top w:val="none" w:sz="0" w:space="0" w:color="auto"/>
            <w:left w:val="none" w:sz="0" w:space="0" w:color="auto"/>
            <w:bottom w:val="none" w:sz="0" w:space="0" w:color="auto"/>
            <w:right w:val="none" w:sz="0" w:space="0" w:color="auto"/>
          </w:divBdr>
          <w:divsChild>
            <w:div w:id="870605483">
              <w:marLeft w:val="0"/>
              <w:marRight w:val="0"/>
              <w:marTop w:val="0"/>
              <w:marBottom w:val="0"/>
              <w:divBdr>
                <w:top w:val="none" w:sz="0" w:space="0" w:color="auto"/>
                <w:left w:val="none" w:sz="0" w:space="0" w:color="auto"/>
                <w:bottom w:val="none" w:sz="0" w:space="0" w:color="auto"/>
                <w:right w:val="none" w:sz="0" w:space="0" w:color="auto"/>
              </w:divBdr>
              <w:divsChild>
                <w:div w:id="446314494">
                  <w:marLeft w:val="0"/>
                  <w:marRight w:val="0"/>
                  <w:marTop w:val="0"/>
                  <w:marBottom w:val="0"/>
                  <w:divBdr>
                    <w:top w:val="none" w:sz="0" w:space="0" w:color="auto"/>
                    <w:left w:val="none" w:sz="0" w:space="0" w:color="auto"/>
                    <w:bottom w:val="none" w:sz="0" w:space="0" w:color="auto"/>
                    <w:right w:val="none" w:sz="0" w:space="0" w:color="auto"/>
                  </w:divBdr>
                </w:div>
              </w:divsChild>
            </w:div>
            <w:div w:id="466627746">
              <w:marLeft w:val="0"/>
              <w:marRight w:val="0"/>
              <w:marTop w:val="0"/>
              <w:marBottom w:val="0"/>
              <w:divBdr>
                <w:top w:val="none" w:sz="0" w:space="0" w:color="auto"/>
                <w:left w:val="none" w:sz="0" w:space="0" w:color="auto"/>
                <w:bottom w:val="none" w:sz="0" w:space="0" w:color="auto"/>
                <w:right w:val="none" w:sz="0" w:space="0" w:color="auto"/>
              </w:divBdr>
              <w:divsChild>
                <w:div w:id="16707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4244">
          <w:marLeft w:val="0"/>
          <w:marRight w:val="0"/>
          <w:marTop w:val="0"/>
          <w:marBottom w:val="0"/>
          <w:divBdr>
            <w:top w:val="none" w:sz="0" w:space="0" w:color="auto"/>
            <w:left w:val="none" w:sz="0" w:space="0" w:color="auto"/>
            <w:bottom w:val="none" w:sz="0" w:space="0" w:color="auto"/>
            <w:right w:val="none" w:sz="0" w:space="0" w:color="auto"/>
          </w:divBdr>
          <w:divsChild>
            <w:div w:id="1714423636">
              <w:marLeft w:val="0"/>
              <w:marRight w:val="0"/>
              <w:marTop w:val="0"/>
              <w:marBottom w:val="0"/>
              <w:divBdr>
                <w:top w:val="none" w:sz="0" w:space="0" w:color="auto"/>
                <w:left w:val="none" w:sz="0" w:space="0" w:color="auto"/>
                <w:bottom w:val="none" w:sz="0" w:space="0" w:color="auto"/>
                <w:right w:val="none" w:sz="0" w:space="0" w:color="auto"/>
              </w:divBdr>
              <w:divsChild>
                <w:div w:id="2139645798">
                  <w:marLeft w:val="0"/>
                  <w:marRight w:val="0"/>
                  <w:marTop w:val="0"/>
                  <w:marBottom w:val="0"/>
                  <w:divBdr>
                    <w:top w:val="none" w:sz="0" w:space="0" w:color="auto"/>
                    <w:left w:val="none" w:sz="0" w:space="0" w:color="auto"/>
                    <w:bottom w:val="none" w:sz="0" w:space="0" w:color="auto"/>
                    <w:right w:val="none" w:sz="0" w:space="0" w:color="auto"/>
                  </w:divBdr>
                </w:div>
              </w:divsChild>
            </w:div>
            <w:div w:id="1122653092">
              <w:marLeft w:val="0"/>
              <w:marRight w:val="0"/>
              <w:marTop w:val="0"/>
              <w:marBottom w:val="0"/>
              <w:divBdr>
                <w:top w:val="none" w:sz="0" w:space="0" w:color="auto"/>
                <w:left w:val="none" w:sz="0" w:space="0" w:color="auto"/>
                <w:bottom w:val="none" w:sz="0" w:space="0" w:color="auto"/>
                <w:right w:val="none" w:sz="0" w:space="0" w:color="auto"/>
              </w:divBdr>
              <w:divsChild>
                <w:div w:id="1338994053">
                  <w:marLeft w:val="0"/>
                  <w:marRight w:val="0"/>
                  <w:marTop w:val="0"/>
                  <w:marBottom w:val="0"/>
                  <w:divBdr>
                    <w:top w:val="none" w:sz="0" w:space="0" w:color="auto"/>
                    <w:left w:val="none" w:sz="0" w:space="0" w:color="auto"/>
                    <w:bottom w:val="none" w:sz="0" w:space="0" w:color="auto"/>
                    <w:right w:val="none" w:sz="0" w:space="0" w:color="auto"/>
                  </w:divBdr>
                  <w:divsChild>
                    <w:div w:id="655190255">
                      <w:marLeft w:val="0"/>
                      <w:marRight w:val="0"/>
                      <w:marTop w:val="0"/>
                      <w:marBottom w:val="0"/>
                      <w:divBdr>
                        <w:top w:val="none" w:sz="0" w:space="0" w:color="auto"/>
                        <w:left w:val="none" w:sz="0" w:space="0" w:color="auto"/>
                        <w:bottom w:val="none" w:sz="0" w:space="0" w:color="auto"/>
                        <w:right w:val="none" w:sz="0" w:space="0" w:color="auto"/>
                      </w:divBdr>
                    </w:div>
                  </w:divsChild>
                </w:div>
                <w:div w:id="29112955">
                  <w:marLeft w:val="0"/>
                  <w:marRight w:val="0"/>
                  <w:marTop w:val="0"/>
                  <w:marBottom w:val="0"/>
                  <w:divBdr>
                    <w:top w:val="none" w:sz="0" w:space="0" w:color="auto"/>
                    <w:left w:val="none" w:sz="0" w:space="0" w:color="auto"/>
                    <w:bottom w:val="none" w:sz="0" w:space="0" w:color="auto"/>
                    <w:right w:val="none" w:sz="0" w:space="0" w:color="auto"/>
                  </w:divBdr>
                  <w:divsChild>
                    <w:div w:id="633488776">
                      <w:marLeft w:val="0"/>
                      <w:marRight w:val="0"/>
                      <w:marTop w:val="0"/>
                      <w:marBottom w:val="0"/>
                      <w:divBdr>
                        <w:top w:val="none" w:sz="0" w:space="0" w:color="auto"/>
                        <w:left w:val="none" w:sz="0" w:space="0" w:color="auto"/>
                        <w:bottom w:val="none" w:sz="0" w:space="0" w:color="auto"/>
                        <w:right w:val="none" w:sz="0" w:space="0" w:color="auto"/>
                      </w:divBdr>
                    </w:div>
                  </w:divsChild>
                </w:div>
                <w:div w:id="2128619769">
                  <w:marLeft w:val="0"/>
                  <w:marRight w:val="0"/>
                  <w:marTop w:val="0"/>
                  <w:marBottom w:val="0"/>
                  <w:divBdr>
                    <w:top w:val="none" w:sz="0" w:space="0" w:color="auto"/>
                    <w:left w:val="none" w:sz="0" w:space="0" w:color="auto"/>
                    <w:bottom w:val="none" w:sz="0" w:space="0" w:color="auto"/>
                    <w:right w:val="none" w:sz="0" w:space="0" w:color="auto"/>
                  </w:divBdr>
                  <w:divsChild>
                    <w:div w:id="757480572">
                      <w:marLeft w:val="0"/>
                      <w:marRight w:val="0"/>
                      <w:marTop w:val="0"/>
                      <w:marBottom w:val="0"/>
                      <w:divBdr>
                        <w:top w:val="none" w:sz="0" w:space="0" w:color="auto"/>
                        <w:left w:val="none" w:sz="0" w:space="0" w:color="auto"/>
                        <w:bottom w:val="none" w:sz="0" w:space="0" w:color="auto"/>
                        <w:right w:val="none" w:sz="0" w:space="0" w:color="auto"/>
                      </w:divBdr>
                    </w:div>
                  </w:divsChild>
                </w:div>
                <w:div w:id="25908464">
                  <w:marLeft w:val="0"/>
                  <w:marRight w:val="0"/>
                  <w:marTop w:val="0"/>
                  <w:marBottom w:val="0"/>
                  <w:divBdr>
                    <w:top w:val="none" w:sz="0" w:space="0" w:color="auto"/>
                    <w:left w:val="none" w:sz="0" w:space="0" w:color="auto"/>
                    <w:bottom w:val="none" w:sz="0" w:space="0" w:color="auto"/>
                    <w:right w:val="none" w:sz="0" w:space="0" w:color="auto"/>
                  </w:divBdr>
                  <w:divsChild>
                    <w:div w:id="1761565042">
                      <w:marLeft w:val="0"/>
                      <w:marRight w:val="0"/>
                      <w:marTop w:val="0"/>
                      <w:marBottom w:val="0"/>
                      <w:divBdr>
                        <w:top w:val="none" w:sz="0" w:space="0" w:color="auto"/>
                        <w:left w:val="none" w:sz="0" w:space="0" w:color="auto"/>
                        <w:bottom w:val="none" w:sz="0" w:space="0" w:color="auto"/>
                        <w:right w:val="none" w:sz="0" w:space="0" w:color="auto"/>
                      </w:divBdr>
                    </w:div>
                  </w:divsChild>
                </w:div>
                <w:div w:id="741417138">
                  <w:marLeft w:val="0"/>
                  <w:marRight w:val="0"/>
                  <w:marTop w:val="0"/>
                  <w:marBottom w:val="0"/>
                  <w:divBdr>
                    <w:top w:val="none" w:sz="0" w:space="0" w:color="auto"/>
                    <w:left w:val="none" w:sz="0" w:space="0" w:color="auto"/>
                    <w:bottom w:val="none" w:sz="0" w:space="0" w:color="auto"/>
                    <w:right w:val="none" w:sz="0" w:space="0" w:color="auto"/>
                  </w:divBdr>
                  <w:divsChild>
                    <w:div w:id="620645923">
                      <w:marLeft w:val="0"/>
                      <w:marRight w:val="0"/>
                      <w:marTop w:val="0"/>
                      <w:marBottom w:val="0"/>
                      <w:divBdr>
                        <w:top w:val="none" w:sz="0" w:space="0" w:color="auto"/>
                        <w:left w:val="none" w:sz="0" w:space="0" w:color="auto"/>
                        <w:bottom w:val="none" w:sz="0" w:space="0" w:color="auto"/>
                        <w:right w:val="none" w:sz="0" w:space="0" w:color="auto"/>
                      </w:divBdr>
                    </w:div>
                  </w:divsChild>
                </w:div>
                <w:div w:id="1533031120">
                  <w:marLeft w:val="0"/>
                  <w:marRight w:val="0"/>
                  <w:marTop w:val="0"/>
                  <w:marBottom w:val="0"/>
                  <w:divBdr>
                    <w:top w:val="none" w:sz="0" w:space="0" w:color="auto"/>
                    <w:left w:val="none" w:sz="0" w:space="0" w:color="auto"/>
                    <w:bottom w:val="none" w:sz="0" w:space="0" w:color="auto"/>
                    <w:right w:val="none" w:sz="0" w:space="0" w:color="auto"/>
                  </w:divBdr>
                  <w:divsChild>
                    <w:div w:id="1599100469">
                      <w:marLeft w:val="0"/>
                      <w:marRight w:val="0"/>
                      <w:marTop w:val="0"/>
                      <w:marBottom w:val="0"/>
                      <w:divBdr>
                        <w:top w:val="none" w:sz="0" w:space="0" w:color="auto"/>
                        <w:left w:val="none" w:sz="0" w:space="0" w:color="auto"/>
                        <w:bottom w:val="none" w:sz="0" w:space="0" w:color="auto"/>
                        <w:right w:val="none" w:sz="0" w:space="0" w:color="auto"/>
                      </w:divBdr>
                    </w:div>
                  </w:divsChild>
                </w:div>
                <w:div w:id="1146553609">
                  <w:marLeft w:val="0"/>
                  <w:marRight w:val="0"/>
                  <w:marTop w:val="0"/>
                  <w:marBottom w:val="0"/>
                  <w:divBdr>
                    <w:top w:val="none" w:sz="0" w:space="0" w:color="auto"/>
                    <w:left w:val="none" w:sz="0" w:space="0" w:color="auto"/>
                    <w:bottom w:val="none" w:sz="0" w:space="0" w:color="auto"/>
                    <w:right w:val="none" w:sz="0" w:space="0" w:color="auto"/>
                  </w:divBdr>
                  <w:divsChild>
                    <w:div w:id="18467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mta.org" TargetMode="External"/><Relationship Id="rId3" Type="http://schemas.openxmlformats.org/officeDocument/2006/relationships/settings" Target="settings.xml"/><Relationship Id="rId7" Type="http://schemas.openxmlformats.org/officeDocument/2006/relationships/hyperlink" Target="http://www.georgiam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ao@bellsouth.net" TargetMode="External"/><Relationship Id="rId11" Type="http://schemas.openxmlformats.org/officeDocument/2006/relationships/fontTable" Target="fontTable.xml"/><Relationship Id="rId5" Type="http://schemas.openxmlformats.org/officeDocument/2006/relationships/hyperlink" Target="mailto:soojung2@gmail.com" TargetMode="External"/><Relationship Id="rId10" Type="http://schemas.openxmlformats.org/officeDocument/2006/relationships/hyperlink" Target="http://www.georgiamta.org" TargetMode="External"/><Relationship Id="rId4" Type="http://schemas.openxmlformats.org/officeDocument/2006/relationships/webSettings" Target="webSettings.xml"/><Relationship Id="rId9" Type="http://schemas.openxmlformats.org/officeDocument/2006/relationships/hyperlink" Target="http://www.georgi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Rwei Hao</dc:creator>
  <cp:keywords/>
  <dc:description/>
  <cp:lastModifiedBy>Rwei Hao</cp:lastModifiedBy>
  <cp:revision>2</cp:revision>
  <dcterms:created xsi:type="dcterms:W3CDTF">2022-07-12T03:00:00Z</dcterms:created>
  <dcterms:modified xsi:type="dcterms:W3CDTF">2022-07-12T03:00:00Z</dcterms:modified>
</cp:coreProperties>
</file>